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E59" w:rsidRPr="00872D8F" w:rsidRDefault="00996E59" w:rsidP="00996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72D8F">
        <w:rPr>
          <w:rFonts w:ascii="Times New Roman" w:hAnsi="Times New Roman" w:cs="Times New Roman"/>
          <w:sz w:val="24"/>
          <w:szCs w:val="24"/>
        </w:rPr>
        <w:t xml:space="preserve">труктурное подразделение </w:t>
      </w:r>
      <w:proofErr w:type="gramStart"/>
      <w:r w:rsidRPr="00872D8F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gramEnd"/>
      <w:r w:rsidRPr="00872D8F">
        <w:rPr>
          <w:rFonts w:ascii="Times New Roman" w:hAnsi="Times New Roman" w:cs="Times New Roman"/>
          <w:sz w:val="24"/>
          <w:szCs w:val="24"/>
        </w:rPr>
        <w:t xml:space="preserve"> бюджетного</w:t>
      </w:r>
    </w:p>
    <w:p w:rsidR="00996E59" w:rsidRPr="00872D8F" w:rsidRDefault="00996E59" w:rsidP="00996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D8F">
        <w:rPr>
          <w:rFonts w:ascii="Times New Roman" w:hAnsi="Times New Roman" w:cs="Times New Roman"/>
          <w:sz w:val="24"/>
          <w:szCs w:val="24"/>
        </w:rPr>
        <w:t>общеобразовательного учреждения Самарской области</w:t>
      </w:r>
    </w:p>
    <w:p w:rsidR="00996E59" w:rsidRPr="00872D8F" w:rsidRDefault="00996E59" w:rsidP="00996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2D8F">
        <w:rPr>
          <w:rFonts w:ascii="Times New Roman" w:hAnsi="Times New Roman" w:cs="Times New Roman"/>
          <w:sz w:val="24"/>
          <w:szCs w:val="24"/>
        </w:rPr>
        <w:t>средней общеобразовательной школы «Образовательный центр»</w:t>
      </w:r>
    </w:p>
    <w:p w:rsidR="00996E59" w:rsidRPr="00872D8F" w:rsidRDefault="00996E59" w:rsidP="00996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72D8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72D8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72D8F">
        <w:rPr>
          <w:rFonts w:ascii="Times New Roman" w:hAnsi="Times New Roman" w:cs="Times New Roman"/>
          <w:sz w:val="24"/>
          <w:szCs w:val="24"/>
        </w:rPr>
        <w:t>Утевка</w:t>
      </w:r>
      <w:proofErr w:type="gramEnd"/>
      <w:r w:rsidRPr="00872D8F">
        <w:rPr>
          <w:rFonts w:ascii="Times New Roman" w:hAnsi="Times New Roman" w:cs="Times New Roman"/>
          <w:sz w:val="24"/>
          <w:szCs w:val="24"/>
        </w:rPr>
        <w:t xml:space="preserve"> муниципального района Нефтегорский Самарской области –</w:t>
      </w:r>
    </w:p>
    <w:p w:rsidR="00BF6A38" w:rsidRDefault="00996E59" w:rsidP="00996E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2D8F">
        <w:rPr>
          <w:rFonts w:ascii="Times New Roman" w:hAnsi="Times New Roman" w:cs="Times New Roman"/>
          <w:sz w:val="24"/>
          <w:szCs w:val="24"/>
        </w:rPr>
        <w:t>детский сад «Чайка»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6A38" w:rsidRDefault="00BF6A38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85DB7" w:rsidRDefault="00985DB7" w:rsidP="00985D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DB7" w:rsidRDefault="00985DB7" w:rsidP="00985D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DB7" w:rsidRDefault="00985DB7" w:rsidP="00985D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DB7" w:rsidRDefault="00985DB7" w:rsidP="00985D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DB7" w:rsidRDefault="00985DB7" w:rsidP="00985D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DB7" w:rsidRDefault="00985DB7" w:rsidP="00985D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DB7" w:rsidRDefault="00985DB7" w:rsidP="00985D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DB7" w:rsidRDefault="00985DB7" w:rsidP="00985D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DB7" w:rsidRDefault="00985DB7" w:rsidP="00985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985DB7">
        <w:rPr>
          <w:rFonts w:ascii="Times New Roman" w:hAnsi="Times New Roman" w:cs="Times New Roman"/>
          <w:sz w:val="32"/>
          <w:szCs w:val="32"/>
        </w:rPr>
        <w:t xml:space="preserve">План - конспект  непосредственно образовательной деятельности </w:t>
      </w:r>
      <w:r w:rsidRPr="00985DB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 ознакомлению с ПДД  в старшей группе «Красный, жёлтый, зелёный»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677923" w:rsidRDefault="00677923" w:rsidP="00985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77923" w:rsidRDefault="00677923" w:rsidP="00985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77923" w:rsidRDefault="00677923" w:rsidP="00985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77923" w:rsidRDefault="00677923" w:rsidP="00985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77923" w:rsidRDefault="00677923" w:rsidP="00985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77923" w:rsidRDefault="00677923" w:rsidP="00985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77923" w:rsidRDefault="00677923" w:rsidP="00985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77923" w:rsidRDefault="00677923" w:rsidP="00985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77923" w:rsidRDefault="00677923" w:rsidP="00985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A1BBD" w:rsidRDefault="00677923" w:rsidP="00985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        </w:t>
      </w:r>
    </w:p>
    <w:p w:rsidR="005A1BBD" w:rsidRDefault="005A1BBD" w:rsidP="00985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A1BBD" w:rsidRDefault="005A1BBD" w:rsidP="00985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A1BBD" w:rsidRDefault="005A1BBD" w:rsidP="00985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A1BBD" w:rsidRDefault="005A1BBD" w:rsidP="00985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677923" w:rsidRPr="00677923" w:rsidRDefault="005A1BBD" w:rsidP="00985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       </w:t>
      </w:r>
      <w:r w:rsidR="00677923" w:rsidRPr="00677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Подготовила воспитатель:</w:t>
      </w:r>
    </w:p>
    <w:p w:rsidR="00677923" w:rsidRPr="00677923" w:rsidRDefault="00677923" w:rsidP="00985D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77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677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Литвинова Н.В.</w:t>
      </w:r>
    </w:p>
    <w:p w:rsidR="00BF6A38" w:rsidRPr="00677923" w:rsidRDefault="00BF6A38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F6A38" w:rsidRDefault="00BF6A38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5162B" w:rsidRDefault="0085162B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20217" w:rsidRPr="00483C30" w:rsidRDefault="00820217" w:rsidP="00D535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НОД по ознакомлению ПДД  в старшей группе «Красный, жёлтый, зелёный»</w:t>
      </w:r>
      <w:r w:rsidR="00B255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познакомить с навыками безопасного поведения на дорогах.</w:t>
      </w:r>
    </w:p>
    <w:p w:rsidR="00996661" w:rsidRPr="00CA4D24" w:rsidRDefault="00996661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820217" w:rsidRPr="00483C30" w:rsidRDefault="00820217" w:rsidP="0082021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закрепить представления детей о</w:t>
      </w:r>
      <w:r w:rsidR="00F16ABE"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безопасном поведении на дорогах назначении знаков дорожного движения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 том, что улицу переходят в специальных местах и только на зеленый свет;</w:t>
      </w:r>
    </w:p>
    <w:p w:rsidR="00820217" w:rsidRPr="00483C30" w:rsidRDefault="00820217" w:rsidP="0082021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 навыки связной речи, внимание, память, сообразительность.</w:t>
      </w:r>
    </w:p>
    <w:p w:rsidR="00996661" w:rsidRPr="00483C30" w:rsidRDefault="00820217" w:rsidP="0099666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воспитывать чувство уважения к себе и окружающим людям – пешеходам, водителям.</w:t>
      </w:r>
    </w:p>
    <w:p w:rsidR="00820217" w:rsidRPr="00483C30" w:rsidRDefault="00820217" w:rsidP="00996661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уточнить представления детей об улице, дороге;</w:t>
      </w:r>
    </w:p>
    <w:p w:rsidR="00820217" w:rsidRPr="00483C30" w:rsidRDefault="00820217" w:rsidP="0082021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учить детей внимательно слушать взрослого, друг друга и отвечать на вопросы;</w:t>
      </w:r>
    </w:p>
    <w:p w:rsidR="00820217" w:rsidRPr="00483C30" w:rsidRDefault="00820217" w:rsidP="00820217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процессе игр учить действовать в соответствии с правилами, действовать по сигналу.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Оборудование и материалы:</w:t>
      </w:r>
      <w:r w:rsidR="007C3A59"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стульчики стоят как в автобусе; макет светофора</w:t>
      </w:r>
      <w:r w:rsidR="00F16ABE"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мяч;</w:t>
      </w:r>
      <w:r w:rsidR="00CA4D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игрушка сорока;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16ABE"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орожные зна</w:t>
      </w:r>
      <w:r w:rsidR="00C925D7"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альбом</w:t>
      </w:r>
      <w:r w:rsidR="00996661"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ные листы, краски, кисти, раскраски дорожных знаков</w:t>
      </w:r>
      <w:proofErr w:type="gramStart"/>
      <w:r w:rsidR="00996661"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;</w:t>
      </w:r>
      <w:proofErr w:type="gramEnd"/>
      <w:r w:rsidR="00996661"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письмо,  разрезные картинки знаков, инспектора; картинки с ситуациями на дороге  «Правильно неправильно»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мул</w:t>
      </w:r>
      <w:r w:rsidR="00996661"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ьтимедийная установка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занятия:</w:t>
      </w:r>
    </w:p>
    <w:p w:rsidR="00820217" w:rsidRPr="00483C30" w:rsidRDefault="007C3A59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Дети с воспитателем стоят возле стола </w:t>
      </w:r>
      <w:r w:rsidR="00820217"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изображением дорожного движения, играют моделями машин.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а вы любите путешествовать? Я предлагаю вам отправиться в страну Дорожных знаков.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Влетает Сорока.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Сорока: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Везде летаю, все знаю! Вам письмо!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Передает воспитателю конверт, все встают вокруг воспитателя.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 (читает письмо):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«Мы, жители страны Дорожных знаков, попали в плен к старухе Шапокляк. Теперь у нас происходят аварии. Помогите нам!»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Поможем жителям страны Дорожных знаков? Спасем их от старухи Шапокляк?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Голос за кадром: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Хи-хи-хи! Ничего не умею! Ничего не знаю! И вам помешаю!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после этого вы готовы помочь?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Да!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Чтобы спасти первый знак, нужно отгадать загадку.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за чудо этот дом?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Окна светятся кругом.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Носит обувь из резины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питается бензином.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Автобус!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 знака «Автобусная остановка».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Воспитатель: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вот и автобус – транспорт, на котором мы отправимся в страну Дорожных знаков. Занимаем места!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 заходят в импровизированный автобус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C3A59"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Поехали!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мы и в стране Дорожных знаков! Выходим из автобуса.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помогает пешеходам перейти улицу?</w:t>
      </w:r>
      <w:r w:rsidR="00740929"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(подождать ответов детей).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тебе помочь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Путь пройти опасный,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Горят и день, и ночь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Зеленый, желтый, красный.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(Светофор)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означают цвета светофора? (Ответы детей.)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Светофор не реагирует, не зажигаются огни. Наверное, Шапокляк заколдовала светофор, нужно попробовать спасти его. Давайте спасем! Но для этого нужно отгадать </w:t>
      </w:r>
      <w:r w:rsidR="00483C30"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загадки, внимание на мульти экран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(презентация «Загадки и отгадки»).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 (открывает светофор):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Молодцы! Мы спасли светофор! Можно проходить! Зеленый свет!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Здесь находится Школа светофорных наук! Зайдем в нее?</w:t>
      </w:r>
    </w:p>
    <w:p w:rsidR="00740929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Стоят столы. На них лежат </w:t>
      </w:r>
      <w:r w:rsidR="00740929"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разрезные картинки</w:t>
      </w:r>
      <w:proofErr w:type="gramStart"/>
      <w:r w:rsidR="00740929"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820217" w:rsidRPr="00483C30" w:rsidRDefault="00740929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 собирают картинки</w:t>
      </w:r>
      <w:r w:rsidR="00820217"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Ребята, вы так хорошо потрудились! Давайте немного отдохнем.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Упражнение «Улыбка»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Дети, ключ, который открывает «замки» в душах людей, это улыбка. Красиво улыбаться нужно уметь. Сейчас мы будем дарить друг другу красивую улыбку.</w:t>
      </w:r>
    </w:p>
    <w:p w:rsidR="00820217" w:rsidRPr="00483C30" w:rsidRDefault="00740929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820217"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ети дарят друг другу улыбки.</w:t>
      </w:r>
    </w:p>
    <w:p w:rsidR="00820217" w:rsidRPr="00CA4D24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Пальчиковая гимнастика «Пальчики здороваются»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здороваюсь везде –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Дома и на улице,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Даже «здравствуй» говорю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соседской курице.</w:t>
      </w:r>
    </w:p>
    <w:p w:rsidR="00820217" w:rsidRPr="00483C30" w:rsidRDefault="00820217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теперь, когда мы отдохнули, давайте </w:t>
      </w:r>
      <w:r w:rsidR="00740929"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рассмотрим картинки «Правильно неправильно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820217" w:rsidRPr="00483C30" w:rsidRDefault="00740929" w:rsidP="008202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(Раздает детям картинки, дети выбирают на картинках как поступить правильно как неправильно</w:t>
      </w:r>
      <w:r w:rsidR="00820217"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</w:t>
      </w:r>
    </w:p>
    <w:p w:rsidR="00483C30" w:rsidRPr="00483C30" w:rsidRDefault="00CA4D24" w:rsidP="00483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Давайте</w:t>
      </w:r>
      <w:r w:rsidR="00483C30"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поиграем в игру «Горошинка».</w:t>
      </w:r>
    </w:p>
    <w:p w:rsidR="00483C30" w:rsidRPr="00483C30" w:rsidRDefault="00483C30" w:rsidP="00483C30">
      <w:pPr>
        <w:shd w:val="clear" w:color="auto" w:fill="FFFFFF"/>
        <w:spacing w:after="0" w:line="240" w:lineRule="auto"/>
        <w:ind w:hanging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тротуару Дима шел,</w:t>
      </w:r>
    </w:p>
    <w:p w:rsidR="00483C30" w:rsidRPr="00483C30" w:rsidRDefault="00483C30" w:rsidP="00483C30">
      <w:pPr>
        <w:shd w:val="clear" w:color="auto" w:fill="FFFFFF"/>
        <w:spacing w:after="0" w:line="240" w:lineRule="auto"/>
        <w:ind w:hanging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Маму за руку он вел.</w:t>
      </w:r>
    </w:p>
    <w:p w:rsidR="00483C30" w:rsidRPr="00483C30" w:rsidRDefault="00483C30" w:rsidP="00483C30">
      <w:pPr>
        <w:shd w:val="clear" w:color="auto" w:fill="FFFFFF"/>
        <w:spacing w:after="0" w:line="240" w:lineRule="auto"/>
        <w:ind w:hanging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 а мячик покатился,</w:t>
      </w:r>
    </w:p>
    <w:p w:rsidR="00483C30" w:rsidRPr="00483C30" w:rsidRDefault="00483C30" w:rsidP="00483C30">
      <w:pPr>
        <w:shd w:val="clear" w:color="auto" w:fill="FFFFFF"/>
        <w:spacing w:after="0" w:line="240" w:lineRule="auto"/>
        <w:ind w:hanging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дороге очутился.</w:t>
      </w:r>
    </w:p>
    <w:p w:rsidR="00483C30" w:rsidRPr="00483C30" w:rsidRDefault="00483C30" w:rsidP="00483C30">
      <w:pPr>
        <w:shd w:val="clear" w:color="auto" w:fill="FFFFFF"/>
        <w:spacing w:after="0" w:line="240" w:lineRule="auto"/>
        <w:ind w:hanging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Ох, ох, ох, ох,</w:t>
      </w:r>
    </w:p>
    <w:p w:rsidR="00483C30" w:rsidRPr="00483C30" w:rsidRDefault="00483C30" w:rsidP="00483C30">
      <w:pPr>
        <w:shd w:val="clear" w:color="auto" w:fill="FFFFFF"/>
        <w:spacing w:after="0" w:line="240" w:lineRule="auto"/>
        <w:ind w:hanging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беги за ним дружок!</w:t>
      </w:r>
    </w:p>
    <w:p w:rsidR="00483C30" w:rsidRPr="00483C30" w:rsidRDefault="00483C30" w:rsidP="00483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Воспитатель (по очереди кидает мяч детям и задает вопросы):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Почему нельзя бежать за мячом? Где нужно играть?</w:t>
      </w:r>
    </w:p>
    <w:p w:rsidR="00483C30" w:rsidRPr="00483C30" w:rsidRDefault="00483C30" w:rsidP="00483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площа</w:t>
      </w:r>
      <w:r w:rsidR="00CA4D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дке, подальше от проезжей части (ответы детей).</w:t>
      </w:r>
    </w:p>
    <w:p w:rsidR="00483C30" w:rsidRPr="00483C30" w:rsidRDefault="00483C30" w:rsidP="00483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называется части дороги, по которой идут пешеходы?</w:t>
      </w:r>
    </w:p>
    <w:p w:rsidR="00483C30" w:rsidRPr="00483C30" w:rsidRDefault="00483C30" w:rsidP="00483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="00CA4D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Тротуар (ответы детей).</w:t>
      </w:r>
    </w:p>
    <w:p w:rsidR="00483C30" w:rsidRPr="00483C30" w:rsidRDefault="00483C30" w:rsidP="00483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называется части дороги, по которой едет транспорт?</w:t>
      </w:r>
    </w:p>
    <w:p w:rsidR="00483C30" w:rsidRPr="00483C30" w:rsidRDefault="00483C30" w:rsidP="00483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="00CA4D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Проезжая часть (ответы детей).</w:t>
      </w:r>
    </w:p>
    <w:p w:rsidR="00483C30" w:rsidRPr="00483C30" w:rsidRDefault="00483C30" w:rsidP="00483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Воспитатель: 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где играют дети?</w:t>
      </w:r>
    </w:p>
    <w:p w:rsidR="00483C30" w:rsidRPr="00483C30" w:rsidRDefault="00CA4D24" w:rsidP="00483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игровой площадке (ответы детей).</w:t>
      </w:r>
    </w:p>
    <w:p w:rsidR="00483C30" w:rsidRPr="00483C30" w:rsidRDefault="00483C30" w:rsidP="00483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Нам пора возвращаться в группу, занимайте места в автобусе.</w:t>
      </w:r>
    </w:p>
    <w:p w:rsidR="00483C30" w:rsidRPr="00CA4D24" w:rsidRDefault="00483C30" w:rsidP="00483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 садятся в автобус.</w:t>
      </w:r>
    </w:p>
    <w:p w:rsidR="00483C30" w:rsidRPr="00483C30" w:rsidRDefault="00483C30" w:rsidP="00483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 и дети (вместе):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свидания!</w:t>
      </w:r>
    </w:p>
    <w:p w:rsidR="00483C30" w:rsidRPr="00483C30" w:rsidRDefault="00483C30" w:rsidP="00483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Какой поступок мы совершили?</w:t>
      </w:r>
    </w:p>
    <w:p w:rsidR="00483C30" w:rsidRPr="00483C30" w:rsidRDefault="00483C30" w:rsidP="00483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совершили хороший поступок!</w:t>
      </w:r>
      <w:r w:rsidR="00CA4D24" w:rsidRPr="00CA4D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4D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(ответы детей).</w:t>
      </w:r>
    </w:p>
    <w:p w:rsidR="00483C30" w:rsidRPr="00483C30" w:rsidRDefault="00483C30" w:rsidP="00483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Какие знаки спасли?</w:t>
      </w:r>
    </w:p>
    <w:p w:rsidR="00483C30" w:rsidRPr="00483C30" w:rsidRDefault="00CA4D24" w:rsidP="00483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Светофор и дорожные знаки (ответы детей).</w:t>
      </w:r>
    </w:p>
    <w:p w:rsidR="00483C30" w:rsidRPr="00483C30" w:rsidRDefault="00483C30" w:rsidP="00483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Чему научились?</w:t>
      </w:r>
    </w:p>
    <w:p w:rsidR="00483C30" w:rsidRPr="00483C30" w:rsidRDefault="00483C30" w:rsidP="00483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Переходить улицу по пешеходному переходу и на зеленый цвет светоф</w:t>
      </w:r>
      <w:r w:rsidR="00CA4D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ора. Играть на детской площадке (ответы детей).</w:t>
      </w:r>
    </w:p>
    <w:p w:rsidR="00483C30" w:rsidRPr="00483C30" w:rsidRDefault="00483C30" w:rsidP="00483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мы раскрасили?</w:t>
      </w:r>
    </w:p>
    <w:p w:rsidR="00483C30" w:rsidRPr="00483C30" w:rsidRDefault="00483C30" w:rsidP="00483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Дети:</w:t>
      </w:r>
      <w:r w:rsidRPr="00483C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Светофор, дорожные знаки</w:t>
      </w:r>
      <w:r w:rsidR="00CA4D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(ответы детей).</w:t>
      </w:r>
    </w:p>
    <w:p w:rsidR="00483C30" w:rsidRDefault="00483C30" w:rsidP="00483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D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Воспитатель:</w:t>
      </w:r>
      <w:r w:rsidRPr="00CA4D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Наше занятие закончено все ребята постарались молодцы!</w:t>
      </w:r>
      <w:r w:rsidR="00FB1F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B2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сейчас мы вам</w:t>
      </w:r>
      <w:r w:rsidR="00D535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подарим памятку юного пешехода</w:t>
      </w:r>
      <w:r w:rsidR="00DB2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DB2D56" w:rsidRPr="00CA4D24" w:rsidRDefault="00DB2D56" w:rsidP="00483C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483C30" w:rsidRPr="00CA4D24" w:rsidRDefault="00483C30" w:rsidP="00483C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483C30" w:rsidRPr="00820217" w:rsidRDefault="00DB2D56" w:rsidP="00483C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515762"/>
            <wp:effectExtent l="19050" t="0" r="3175" b="0"/>
            <wp:docPr id="10" name="Рисунок 10" descr="http://sakla.ru/media/cache/postimg/image/posts/2017/3387_pamatka-unogo-peseho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kla.ru/media/cache/postimg/image/posts/2017/3387_pamatka-unogo-pesehoda.pn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C30" w:rsidRDefault="00CA4D24" w:rsidP="00483C30">
      <w:r>
        <w:rPr>
          <w:noProof/>
          <w:lang w:eastAsia="ru-RU"/>
        </w:rPr>
        <w:lastRenderedPageBreak/>
        <w:drawing>
          <wp:inline distT="0" distB="0" distL="0" distR="0">
            <wp:extent cx="5940425" cy="4456433"/>
            <wp:effectExtent l="19050" t="0" r="3175" b="0"/>
            <wp:docPr id="1" name="Рисунок 1" descr="C:\Users\Литвиновы\Desktop\фото раб\DSC05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твиновы\Desktop\фото раб\DSC05133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C30" w:rsidRPr="00820217" w:rsidRDefault="00483C30" w:rsidP="00820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20217" w:rsidRPr="00820217" w:rsidRDefault="00AD753F" w:rsidP="00820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2114" cy="4314825"/>
            <wp:effectExtent l="19050" t="0" r="1486" b="0"/>
            <wp:docPr id="2" name="Рисунок 2" descr="C:\Users\Литвиновы\Desktop\фото раб\DSC05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твиновы\Desktop\фото раб\DSC05147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217" w:rsidRPr="00820217" w:rsidRDefault="00AD753F" w:rsidP="008202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42113" cy="4495800"/>
            <wp:effectExtent l="19050" t="0" r="1487" b="0"/>
            <wp:docPr id="3" name="Рисунок 3" descr="C:\Users\Литвиновы\Desktop\фото раб\DSC05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твиновы\Desktop\фото раб\DSC05150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9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217" w:rsidRPr="00820217" w:rsidRDefault="00820217" w:rsidP="0082021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"/>
        <w:gridCol w:w="81"/>
      </w:tblGrid>
      <w:tr w:rsidR="00820217" w:rsidRPr="00820217" w:rsidTr="0082021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0217" w:rsidRPr="00820217" w:rsidRDefault="00820217" w:rsidP="008202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0217" w:rsidRPr="00820217" w:rsidRDefault="00820217" w:rsidP="008202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A18A3" w:rsidRDefault="00AD753F">
      <w:r>
        <w:rPr>
          <w:noProof/>
          <w:lang w:eastAsia="ru-RU"/>
        </w:rPr>
        <w:lastRenderedPageBreak/>
        <w:drawing>
          <wp:inline distT="0" distB="0" distL="0" distR="0">
            <wp:extent cx="5940425" cy="4456433"/>
            <wp:effectExtent l="19050" t="0" r="3175" b="0"/>
            <wp:docPr id="4" name="Рисунок 4" descr="C:\Users\Литвиновы\Desktop\фото раб\DSC05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итвиновы\Desktop\фото раб\DSC0515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53F" w:rsidRDefault="00AD753F">
      <w:r>
        <w:rPr>
          <w:noProof/>
          <w:lang w:eastAsia="ru-RU"/>
        </w:rPr>
        <w:drawing>
          <wp:inline distT="0" distB="0" distL="0" distR="0">
            <wp:extent cx="5940425" cy="4456433"/>
            <wp:effectExtent l="0" t="0" r="3175" b="1270"/>
            <wp:docPr id="5" name="Рисунок 5" descr="C:\Users\Литвиновы\Desktop\фото раб\DSC05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итвиновы\Desktop\фото раб\DSC0515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53F" w:rsidRDefault="00AD753F">
      <w:r>
        <w:rPr>
          <w:noProof/>
          <w:lang w:eastAsia="ru-RU"/>
        </w:rPr>
        <w:lastRenderedPageBreak/>
        <w:drawing>
          <wp:inline distT="0" distB="0" distL="0" distR="0">
            <wp:extent cx="5940425" cy="4456433"/>
            <wp:effectExtent l="0" t="0" r="3175" b="1270"/>
            <wp:docPr id="6" name="Рисунок 6" descr="C:\Users\Литвиновы\Desktop\фото раб\DSC05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итвиновы\Desktop\фото раб\DSC05160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53F" w:rsidRDefault="00AD753F">
      <w:r>
        <w:rPr>
          <w:noProof/>
          <w:lang w:eastAsia="ru-RU"/>
        </w:rPr>
        <w:drawing>
          <wp:inline distT="0" distB="0" distL="0" distR="0">
            <wp:extent cx="5940425" cy="4456433"/>
            <wp:effectExtent l="0" t="0" r="3175" b="1270"/>
            <wp:docPr id="7" name="Рисунок 7" descr="C:\Users\Литвиновы\Desktop\фото раб\DSC05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итвиновы\Desktop\фото раб\DSC05161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53F" w:rsidRDefault="00AD753F">
      <w:r>
        <w:rPr>
          <w:noProof/>
          <w:lang w:eastAsia="ru-RU"/>
        </w:rPr>
        <w:lastRenderedPageBreak/>
        <w:drawing>
          <wp:inline distT="0" distB="0" distL="0" distR="0">
            <wp:extent cx="5940425" cy="4456433"/>
            <wp:effectExtent l="0" t="0" r="3175" b="1270"/>
            <wp:docPr id="8" name="Рисунок 8" descr="C:\Users\Литвиновы\Desktop\фото раб\DSC05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итвиновы\Desktop\фото раб\DSC05165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53F" w:rsidRDefault="00AD753F">
      <w:bookmarkStart w:id="0" w:name="_GoBack"/>
      <w:bookmarkEnd w:id="0"/>
    </w:p>
    <w:p w:rsidR="00AD753F" w:rsidRDefault="00AD753F">
      <w:r>
        <w:rPr>
          <w:noProof/>
          <w:lang w:eastAsia="ru-RU"/>
        </w:rPr>
        <w:lastRenderedPageBreak/>
        <w:drawing>
          <wp:inline distT="0" distB="0" distL="0" distR="0">
            <wp:extent cx="5940425" cy="4456433"/>
            <wp:effectExtent l="0" t="0" r="3175" b="1270"/>
            <wp:docPr id="13" name="Рисунок 13" descr="C:\Users\Литвиновы\Desktop\фото раб\DSC05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Литвиновы\Desktop\фото раб\DSC05182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53F" w:rsidRDefault="00AD753F">
      <w:r>
        <w:rPr>
          <w:noProof/>
          <w:lang w:eastAsia="ru-RU"/>
        </w:rPr>
        <w:drawing>
          <wp:inline distT="0" distB="0" distL="0" distR="0">
            <wp:extent cx="5940425" cy="4456433"/>
            <wp:effectExtent l="0" t="0" r="3175" b="1270"/>
            <wp:docPr id="16" name="Рисунок 16" descr="C:\Users\Литвиновы\Desktop\фото раб\DSC05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Литвиновы\Desktop\фото раб\DSC05184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53F" w:rsidRDefault="00AD753F">
      <w:r>
        <w:rPr>
          <w:noProof/>
          <w:lang w:eastAsia="ru-RU"/>
        </w:rPr>
        <w:lastRenderedPageBreak/>
        <w:drawing>
          <wp:inline distT="0" distB="0" distL="0" distR="0">
            <wp:extent cx="5940425" cy="4456433"/>
            <wp:effectExtent l="0" t="0" r="3175" b="1270"/>
            <wp:docPr id="17" name="Рисунок 17" descr="C:\Users\Литвиновы\Desktop\фото раб\DSC05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Литвиновы\Desktop\фото раб\DSC05189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53F" w:rsidRDefault="00AD753F"/>
    <w:p w:rsidR="00AD753F" w:rsidRDefault="00AD753F">
      <w:r>
        <w:rPr>
          <w:noProof/>
          <w:lang w:eastAsia="ru-RU"/>
        </w:rPr>
        <w:lastRenderedPageBreak/>
        <w:drawing>
          <wp:inline distT="0" distB="0" distL="0" distR="0">
            <wp:extent cx="5940425" cy="4456433"/>
            <wp:effectExtent l="0" t="0" r="3175" b="1270"/>
            <wp:docPr id="18" name="Рисунок 18" descr="C:\Users\Литвиновы\Desktop\фото раб\DSC05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Литвиновы\Desktop\фото раб\DSC05192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53F" w:rsidRDefault="00985DB7">
      <w:r>
        <w:rPr>
          <w:noProof/>
          <w:lang w:eastAsia="ru-RU"/>
        </w:rPr>
        <w:drawing>
          <wp:inline distT="0" distB="0" distL="0" distR="0">
            <wp:extent cx="5940425" cy="4456747"/>
            <wp:effectExtent l="0" t="0" r="3175" b="1270"/>
            <wp:docPr id="9" name="Рисунок 9" descr="C:\Users\Литвиновы\Desktop\фото раб\DSC05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Литвиновы\Desktop\фото раб\DSC05202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753F" w:rsidSect="00985DB7">
      <w:pgSz w:w="11906" w:h="16838"/>
      <w:pgMar w:top="1134" w:right="850" w:bottom="1134" w:left="1701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0EF"/>
    <w:rsid w:val="000A035B"/>
    <w:rsid w:val="001A18A3"/>
    <w:rsid w:val="002C3830"/>
    <w:rsid w:val="00483C30"/>
    <w:rsid w:val="00505539"/>
    <w:rsid w:val="005A1BBD"/>
    <w:rsid w:val="00677923"/>
    <w:rsid w:val="00740929"/>
    <w:rsid w:val="007C3A59"/>
    <w:rsid w:val="00820217"/>
    <w:rsid w:val="0085162B"/>
    <w:rsid w:val="00985DB7"/>
    <w:rsid w:val="00996661"/>
    <w:rsid w:val="00996E59"/>
    <w:rsid w:val="00AD753F"/>
    <w:rsid w:val="00B25589"/>
    <w:rsid w:val="00BF6A38"/>
    <w:rsid w:val="00C050EF"/>
    <w:rsid w:val="00C925D7"/>
    <w:rsid w:val="00CA4D24"/>
    <w:rsid w:val="00D535CC"/>
    <w:rsid w:val="00DB2D56"/>
    <w:rsid w:val="00F16ABE"/>
    <w:rsid w:val="00FB1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D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1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7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8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6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3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71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0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28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874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164259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90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340577">
                                                                  <w:marLeft w:val="0"/>
                                                                  <w:marRight w:val="0"/>
                                                                  <w:marTop w:val="97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000000"/>
                                                                    <w:left w:val="single" w:sz="6" w:space="11" w:color="000000"/>
                                                                    <w:bottom w:val="single" w:sz="6" w:space="0" w:color="000000"/>
                                                                    <w:right w:val="single" w:sz="6" w:space="11" w:color="000000"/>
                                                                  </w:divBdr>
                                                                  <w:divsChild>
                                                                    <w:div w:id="162667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597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971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882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4994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3485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4973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5242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6180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5852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4884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2925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736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2367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0542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8370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9809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7887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6262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7339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2230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7167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0523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509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1580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3786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7795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8012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3625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054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5277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707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908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375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0019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244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493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9522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9727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1299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4586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2575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7219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1995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2758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7898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1636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5960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1131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1104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2060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9364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293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3656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3233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2366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0626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9046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7744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5183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6570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0612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5217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4284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4507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1178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7997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705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9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6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53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3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0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854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859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35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57988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86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988596">
                                                                  <w:marLeft w:val="0"/>
                                                                  <w:marRight w:val="0"/>
                                                                  <w:marTop w:val="97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000000"/>
                                                                    <w:left w:val="single" w:sz="6" w:space="11" w:color="000000"/>
                                                                    <w:bottom w:val="single" w:sz="6" w:space="0" w:color="000000"/>
                                                                    <w:right w:val="single" w:sz="6" w:space="11" w:color="000000"/>
                                                                  </w:divBdr>
                                                                  <w:divsChild>
                                                                    <w:div w:id="400755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653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20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731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93785">
                                                                                      <w:marLeft w:val="708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3909019">
                                                                                      <w:marLeft w:val="708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6322644">
                                                                                      <w:marLeft w:val="708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3552041">
                                                                                      <w:marLeft w:val="708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1657853">
                                                                                      <w:marLeft w:val="708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8372521">
                                                                                      <w:marLeft w:val="708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Литвиновы</dc:creator>
  <cp:keywords/>
  <dc:description/>
  <cp:lastModifiedBy>Сказка</cp:lastModifiedBy>
  <cp:revision>17</cp:revision>
  <dcterms:created xsi:type="dcterms:W3CDTF">2018-01-07T20:32:00Z</dcterms:created>
  <dcterms:modified xsi:type="dcterms:W3CDTF">2018-03-14T08:48:00Z</dcterms:modified>
</cp:coreProperties>
</file>