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F2C" w:rsidRPr="00484F2C" w:rsidRDefault="0014739C" w:rsidP="00394B3C">
      <w:pPr>
        <w:pStyle w:val="a3"/>
        <w:rPr>
          <w:rFonts w:ascii="Times New Roman" w:hAnsi="Times New Roman" w:cs="Times New Roman"/>
          <w:sz w:val="24"/>
          <w:szCs w:val="24"/>
        </w:rPr>
      </w:pPr>
      <w:r w:rsidRPr="000951B1">
        <w:rPr>
          <w:rFonts w:ascii="Times New Roman" w:hAnsi="Times New Roman" w:cs="Times New Roman"/>
          <w:b/>
          <w:bCs/>
          <w:sz w:val="24"/>
          <w:szCs w:val="24"/>
        </w:rPr>
        <w:t xml:space="preserve">                      </w:t>
      </w:r>
      <w:r w:rsidR="00D368E1" w:rsidRPr="00394B3C">
        <w:rPr>
          <w:rFonts w:ascii="Times New Roman" w:hAnsi="Times New Roman" w:cs="Times New Roman"/>
          <w:b/>
          <w:sz w:val="24"/>
          <w:szCs w:val="24"/>
        </w:rPr>
        <w:t>Психологические особенности детей раннего возраста</w:t>
      </w:r>
      <w:r w:rsidR="00394B3C">
        <w:rPr>
          <w:rFonts w:ascii="Times New Roman" w:hAnsi="Times New Roman" w:cs="Times New Roman"/>
          <w:sz w:val="24"/>
          <w:szCs w:val="24"/>
        </w:rPr>
        <w:t>.</w:t>
      </w:r>
      <w:r w:rsidR="00D368E1" w:rsidRPr="00394B3C">
        <w:rPr>
          <w:rFonts w:ascii="Times New Roman" w:hAnsi="Times New Roman" w:cs="Times New Roman"/>
          <w:sz w:val="24"/>
          <w:szCs w:val="24"/>
        </w:rPr>
        <w:br/>
      </w:r>
      <w:r w:rsidR="00D368E1" w:rsidRPr="000951B1">
        <w:rPr>
          <w:rFonts w:ascii="Times New Roman" w:hAnsi="Times New Roman" w:cs="Times New Roman"/>
          <w:sz w:val="24"/>
          <w:szCs w:val="24"/>
        </w:rPr>
        <w:t>В период с одного года до двух лет малыш развивается с невероятной скоростью. Это пора бурного физического развития, формирования активного интереса ребёнка к окружающему миру. Испытан</w:t>
      </w:r>
      <w:r w:rsidR="00394B3C">
        <w:rPr>
          <w:rFonts w:ascii="Times New Roman" w:hAnsi="Times New Roman" w:cs="Times New Roman"/>
          <w:sz w:val="24"/>
          <w:szCs w:val="24"/>
        </w:rPr>
        <w:t>ия первых 12 месяцев позади,</w:t>
      </w:r>
      <w:r w:rsidR="00D368E1" w:rsidRPr="000951B1">
        <w:rPr>
          <w:rFonts w:ascii="Times New Roman" w:hAnsi="Times New Roman" w:cs="Times New Roman"/>
          <w:sz w:val="24"/>
          <w:szCs w:val="24"/>
        </w:rPr>
        <w:t xml:space="preserve"> малыш совершает переход из младенчества в детство. А в этом возрасте мир представляется ребёнку таинственным и волшебным, и самый обычный предмет обихода может показаться ему инте</w:t>
      </w:r>
      <w:r w:rsidR="00394B3C">
        <w:rPr>
          <w:rFonts w:ascii="Times New Roman" w:hAnsi="Times New Roman" w:cs="Times New Roman"/>
          <w:sz w:val="24"/>
          <w:szCs w:val="24"/>
        </w:rPr>
        <w:t>ресным и значительным.</w:t>
      </w:r>
      <w:r w:rsidR="00394B3C" w:rsidRPr="00394B3C">
        <w:rPr>
          <w:rFonts w:ascii="Times New Roman" w:hAnsi="Times New Roman" w:cs="Times New Roman"/>
          <w:b/>
          <w:bCs/>
          <w:sz w:val="24"/>
          <w:szCs w:val="24"/>
        </w:rPr>
        <w:t xml:space="preserve"> </w:t>
      </w:r>
      <w:r w:rsidR="00394B3C" w:rsidRPr="000951B1">
        <w:rPr>
          <w:rFonts w:ascii="Times New Roman" w:hAnsi="Times New Roman" w:cs="Times New Roman"/>
          <w:b/>
          <w:bCs/>
          <w:sz w:val="24"/>
          <w:szCs w:val="24"/>
        </w:rPr>
        <w:t> </w:t>
      </w:r>
    </w:p>
    <w:p w:rsidR="00394B3C" w:rsidRPr="000951B1" w:rsidRDefault="00394B3C" w:rsidP="00394B3C">
      <w:pPr>
        <w:pStyle w:val="a3"/>
        <w:rPr>
          <w:rFonts w:ascii="Times New Roman" w:hAnsi="Times New Roman" w:cs="Times New Roman"/>
          <w:sz w:val="24"/>
          <w:szCs w:val="24"/>
        </w:rPr>
      </w:pPr>
      <w:r w:rsidRPr="000951B1">
        <w:rPr>
          <w:rFonts w:ascii="Times New Roman" w:hAnsi="Times New Roman" w:cs="Times New Roman"/>
          <w:b/>
          <w:bCs/>
          <w:sz w:val="24"/>
          <w:szCs w:val="24"/>
        </w:rPr>
        <w:t xml:space="preserve">  </w:t>
      </w:r>
      <w:r w:rsidR="00484F2C" w:rsidRPr="000951B1">
        <w:rPr>
          <w:rFonts w:ascii="Times New Roman" w:hAnsi="Times New Roman" w:cs="Times New Roman"/>
          <w:b/>
          <w:bCs/>
          <w:i/>
          <w:iCs/>
          <w:sz w:val="24"/>
          <w:szCs w:val="24"/>
        </w:rPr>
        <w:t>Стремление ребенка к независимости и его объективная зависимость от взрослого составляют главное противоречие кризиса первого года.</w:t>
      </w:r>
      <w:r w:rsidR="00484F2C" w:rsidRPr="000951B1">
        <w:rPr>
          <w:rFonts w:ascii="Times New Roman" w:hAnsi="Times New Roman" w:cs="Times New Roman"/>
          <w:sz w:val="24"/>
          <w:szCs w:val="24"/>
        </w:rPr>
        <w:br/>
        <w:t>Таким образом, ранний возраст - период интенсивного психического развития ребенка по нескольким линиям:</w:t>
      </w:r>
      <w:r w:rsidR="00484F2C" w:rsidRPr="000951B1">
        <w:rPr>
          <w:rFonts w:ascii="Times New Roman" w:hAnsi="Times New Roman" w:cs="Times New Roman"/>
          <w:sz w:val="24"/>
          <w:szCs w:val="24"/>
        </w:rPr>
        <w:br/>
        <w:t xml:space="preserve">1. Развитие предметной деятельности: от </w:t>
      </w:r>
      <w:proofErr w:type="spellStart"/>
      <w:r w:rsidR="00484F2C" w:rsidRPr="000951B1">
        <w:rPr>
          <w:rFonts w:ascii="Times New Roman" w:hAnsi="Times New Roman" w:cs="Times New Roman"/>
          <w:sz w:val="24"/>
          <w:szCs w:val="24"/>
        </w:rPr>
        <w:t>манипулятивных</w:t>
      </w:r>
      <w:proofErr w:type="spellEnd"/>
      <w:r w:rsidR="00484F2C" w:rsidRPr="000951B1">
        <w:rPr>
          <w:rFonts w:ascii="Times New Roman" w:hAnsi="Times New Roman" w:cs="Times New Roman"/>
          <w:sz w:val="24"/>
          <w:szCs w:val="24"/>
        </w:rPr>
        <w:t xml:space="preserve"> действий с игрушками через овладение орудийными действиями ребенок научается действовать с предметами образ действий.</w:t>
      </w:r>
      <w:r w:rsidR="00484F2C" w:rsidRPr="000951B1">
        <w:rPr>
          <w:rFonts w:ascii="Times New Roman" w:hAnsi="Times New Roman" w:cs="Times New Roman"/>
          <w:sz w:val="24"/>
          <w:szCs w:val="24"/>
        </w:rPr>
        <w:br/>
        <w:t xml:space="preserve">2. Общение: от </w:t>
      </w:r>
      <w:proofErr w:type="spellStart"/>
      <w:r w:rsidR="00484F2C" w:rsidRPr="000951B1">
        <w:rPr>
          <w:rFonts w:ascii="Times New Roman" w:hAnsi="Times New Roman" w:cs="Times New Roman"/>
          <w:sz w:val="24"/>
          <w:szCs w:val="24"/>
        </w:rPr>
        <w:t>гуления</w:t>
      </w:r>
      <w:proofErr w:type="spellEnd"/>
      <w:r w:rsidR="00484F2C" w:rsidRPr="000951B1">
        <w:rPr>
          <w:rFonts w:ascii="Times New Roman" w:hAnsi="Times New Roman" w:cs="Times New Roman"/>
          <w:sz w:val="24"/>
          <w:szCs w:val="24"/>
        </w:rPr>
        <w:t xml:space="preserve"> и комплекса оживления ребенок за эту эпоху овладевает речью, ее фонетической и семантической стороной. От невнятного папа-мама, через слова, смысл которых ребенку становится уже понятным, через однословные, </w:t>
      </w:r>
      <w:proofErr w:type="spellStart"/>
      <w:r w:rsidR="00484F2C" w:rsidRPr="000951B1">
        <w:rPr>
          <w:rFonts w:ascii="Times New Roman" w:hAnsi="Times New Roman" w:cs="Times New Roman"/>
          <w:sz w:val="24"/>
          <w:szCs w:val="24"/>
        </w:rPr>
        <w:t>двусловные</w:t>
      </w:r>
      <w:proofErr w:type="spellEnd"/>
      <w:r w:rsidR="00484F2C" w:rsidRPr="000951B1">
        <w:rPr>
          <w:rFonts w:ascii="Times New Roman" w:hAnsi="Times New Roman" w:cs="Times New Roman"/>
          <w:sz w:val="24"/>
          <w:szCs w:val="24"/>
        </w:rPr>
        <w:t xml:space="preserve"> предложения к концу раннего детства ребенок овладевает лексической стороной речи. Он знает предлоги </w:t>
      </w:r>
      <w:proofErr w:type="gramStart"/>
      <w:r w:rsidR="00484F2C" w:rsidRPr="000951B1">
        <w:rPr>
          <w:rFonts w:ascii="Times New Roman" w:hAnsi="Times New Roman" w:cs="Times New Roman"/>
          <w:sz w:val="24"/>
          <w:szCs w:val="24"/>
        </w:rPr>
        <w:t>в</w:t>
      </w:r>
      <w:proofErr w:type="gramEnd"/>
      <w:r w:rsidR="00484F2C" w:rsidRPr="000951B1">
        <w:rPr>
          <w:rFonts w:ascii="Times New Roman" w:hAnsi="Times New Roman" w:cs="Times New Roman"/>
          <w:sz w:val="24"/>
          <w:szCs w:val="24"/>
        </w:rPr>
        <w:t>, от, к, над, под. Речь перестраивает психические процессы: восприятие, мышление, память.</w:t>
      </w:r>
      <w:r w:rsidR="00484F2C" w:rsidRPr="000951B1">
        <w:rPr>
          <w:rFonts w:ascii="Times New Roman" w:hAnsi="Times New Roman" w:cs="Times New Roman"/>
          <w:sz w:val="24"/>
          <w:szCs w:val="24"/>
        </w:rPr>
        <w:br/>
        <w:t>В конце 1 года жизни социальная ситуация полной слитности ребенка с взрослым взрывается изнутри. В ней появляется двое: ребенок и взрослый. В этом возрасте ребенок приобретает некоторую степень самостоятельности: появляются первые слова, ребенок начинает ходить, развиваются действия с предметами/асоциальная ситуация развития в раннем возрасте такова: «РЕБЕНО</w:t>
      </w:r>
      <w:proofErr w:type="gramStart"/>
      <w:r w:rsidR="00484F2C" w:rsidRPr="000951B1">
        <w:rPr>
          <w:rFonts w:ascii="Times New Roman" w:hAnsi="Times New Roman" w:cs="Times New Roman"/>
          <w:sz w:val="24"/>
          <w:szCs w:val="24"/>
        </w:rPr>
        <w:t>К-</w:t>
      </w:r>
      <w:proofErr w:type="gramEnd"/>
      <w:r w:rsidR="00484F2C" w:rsidRPr="000951B1">
        <w:rPr>
          <w:rFonts w:ascii="Times New Roman" w:hAnsi="Times New Roman" w:cs="Times New Roman"/>
          <w:sz w:val="24"/>
          <w:szCs w:val="24"/>
        </w:rPr>
        <w:t xml:space="preserve"> ПРЕДМЕТ-ВЗРОСЛЫЙ» В этом возрасте ребенок целиком поглощен предметом. Правда за предметом ребенок еще не видит взрослого человека, однако без взрослого он не может овладеть человеческими способами употребления предметов. В этой ситуации ребенок, как бы говорит: Я без тебя ничего не могу, но прошу, помоги, подскажи, научи. </w:t>
      </w:r>
      <w:r w:rsidR="00484F2C" w:rsidRPr="000951B1">
        <w:rPr>
          <w:rFonts w:ascii="Times New Roman" w:hAnsi="Times New Roman" w:cs="Times New Roman"/>
          <w:sz w:val="24"/>
          <w:szCs w:val="24"/>
        </w:rPr>
        <w:br/>
        <w:t xml:space="preserve">Социальная ситуация совместной деятельности ребенка и взрослого содержат в себе противоречия. В этой ситуации способ действия с предметом, образец действия принадлежит взрослому, а ребенок в тоже время должен выполнять индивидуальное действие. В результате перехода действия от совместного </w:t>
      </w:r>
      <w:proofErr w:type="gramStart"/>
      <w:r w:rsidR="00484F2C" w:rsidRPr="000951B1">
        <w:rPr>
          <w:rFonts w:ascii="Times New Roman" w:hAnsi="Times New Roman" w:cs="Times New Roman"/>
          <w:sz w:val="24"/>
          <w:szCs w:val="24"/>
        </w:rPr>
        <w:t>к</w:t>
      </w:r>
      <w:proofErr w:type="gramEnd"/>
      <w:r w:rsidR="00484F2C" w:rsidRPr="000951B1">
        <w:rPr>
          <w:rFonts w:ascii="Times New Roman" w:hAnsi="Times New Roman" w:cs="Times New Roman"/>
          <w:sz w:val="24"/>
          <w:szCs w:val="24"/>
        </w:rPr>
        <w:t xml:space="preserve"> самостоятельному за взрослым сохраняются контроль и оценка выполняемого ребенком действия, они и составляют содержания общения ребенка и взрослого по поводу предметных действий. Как развивается предметное действие, так и происходит информирование речи. Слово в раннем возрасте выступает для ребенка как орудие, которое он использует гораздо чаще, чем любое другое орудие. В этом возрасте слово является орудием, поэтому интенсивно развивается речь. Ребенок за 2-3 года овладевает родным языком, а если семья 2-язычная, то и вторым языком. </w:t>
      </w:r>
      <w:r w:rsidR="00484F2C" w:rsidRPr="000951B1">
        <w:rPr>
          <w:rFonts w:ascii="Times New Roman" w:hAnsi="Times New Roman" w:cs="Times New Roman"/>
          <w:sz w:val="24"/>
          <w:szCs w:val="24"/>
        </w:rPr>
        <w:br/>
      </w:r>
      <w:r w:rsidR="00484F2C" w:rsidRPr="000951B1">
        <w:rPr>
          <w:rFonts w:ascii="Times New Roman" w:hAnsi="Times New Roman" w:cs="Times New Roman"/>
          <w:sz w:val="24"/>
          <w:szCs w:val="24"/>
        </w:rPr>
        <w:br/>
      </w:r>
      <w:r w:rsidR="00484F2C" w:rsidRPr="000951B1">
        <w:rPr>
          <w:rFonts w:ascii="Times New Roman" w:hAnsi="Times New Roman" w:cs="Times New Roman"/>
          <w:b/>
          <w:sz w:val="24"/>
          <w:szCs w:val="24"/>
        </w:rPr>
        <w:t xml:space="preserve">Л. С. </w:t>
      </w:r>
      <w:proofErr w:type="spellStart"/>
      <w:r w:rsidR="00484F2C" w:rsidRPr="000951B1">
        <w:rPr>
          <w:rFonts w:ascii="Times New Roman" w:hAnsi="Times New Roman" w:cs="Times New Roman"/>
          <w:b/>
          <w:sz w:val="24"/>
          <w:szCs w:val="24"/>
        </w:rPr>
        <w:t>Выготский</w:t>
      </w:r>
      <w:proofErr w:type="spellEnd"/>
      <w:r w:rsidR="00484F2C" w:rsidRPr="000951B1">
        <w:rPr>
          <w:rFonts w:ascii="Times New Roman" w:hAnsi="Times New Roman" w:cs="Times New Roman"/>
          <w:b/>
          <w:sz w:val="24"/>
          <w:szCs w:val="24"/>
        </w:rPr>
        <w:t xml:space="preserve"> о раннем</w:t>
      </w:r>
      <w:r w:rsidR="00484F2C" w:rsidRPr="000951B1">
        <w:rPr>
          <w:rFonts w:ascii="Times New Roman" w:hAnsi="Times New Roman" w:cs="Times New Roman"/>
          <w:sz w:val="24"/>
          <w:szCs w:val="24"/>
        </w:rPr>
        <w:t xml:space="preserve"> возрасте, как о возрасте интенсивного восприятия: Точность восприятия велика, но само восприятие своеобразно. 1) Фиксируется какое-то одно качество объекта. 2) Восприятие ребенка раннего возраста аффективно окрашено и тесно связано с практическими действиями. По словам </w:t>
      </w:r>
      <w:proofErr w:type="spellStart"/>
      <w:r w:rsidR="00484F2C" w:rsidRPr="000951B1">
        <w:rPr>
          <w:rFonts w:ascii="Times New Roman" w:hAnsi="Times New Roman" w:cs="Times New Roman"/>
          <w:sz w:val="24"/>
          <w:szCs w:val="24"/>
        </w:rPr>
        <w:t>Л.С.Выготского</w:t>
      </w:r>
      <w:proofErr w:type="spellEnd"/>
      <w:r w:rsidR="00484F2C" w:rsidRPr="000951B1">
        <w:rPr>
          <w:rFonts w:ascii="Times New Roman" w:hAnsi="Times New Roman" w:cs="Times New Roman"/>
          <w:sz w:val="24"/>
          <w:szCs w:val="24"/>
        </w:rPr>
        <w:t>, все психические функции в этом возрасте развиваются « вокруг восприятия, через восприятие, с помощью восприятия».</w:t>
      </w:r>
      <w:r w:rsidR="00484F2C" w:rsidRPr="000951B1">
        <w:rPr>
          <w:rFonts w:ascii="Times New Roman" w:hAnsi="Times New Roman" w:cs="Times New Roman"/>
          <w:sz w:val="24"/>
          <w:szCs w:val="24"/>
        </w:rPr>
        <w:br/>
      </w:r>
      <w:r w:rsidR="00484F2C" w:rsidRPr="000951B1">
        <w:rPr>
          <w:rFonts w:ascii="Times New Roman" w:hAnsi="Times New Roman" w:cs="Times New Roman"/>
          <w:b/>
          <w:sz w:val="24"/>
          <w:szCs w:val="24"/>
        </w:rPr>
        <w:t>Итак</w:t>
      </w:r>
      <w:r w:rsidR="00484F2C" w:rsidRPr="000951B1">
        <w:rPr>
          <w:rFonts w:ascii="Times New Roman" w:hAnsi="Times New Roman" w:cs="Times New Roman"/>
          <w:sz w:val="24"/>
          <w:szCs w:val="24"/>
        </w:rPr>
        <w:t xml:space="preserve">, что же главное в развитии ребенка раннего возраста? Все основные новообразования связаны с развитием основного типа деятельности: развитие восприятия, интеллекта, речи. В чем заключается основное новообразование, которое возникает в конце раннего детства? Благодаря отделению действия от предмета происходит сравнение своего действия с действием взрослого </w:t>
      </w:r>
      <w:proofErr w:type="gramStart"/>
      <w:r w:rsidR="00484F2C" w:rsidRPr="000951B1">
        <w:rPr>
          <w:rFonts w:ascii="Times New Roman" w:hAnsi="Times New Roman" w:cs="Times New Roman"/>
          <w:sz w:val="24"/>
          <w:szCs w:val="24"/>
        </w:rPr>
        <w:t xml:space="preserve">( </w:t>
      </w:r>
      <w:proofErr w:type="gramEnd"/>
      <w:r w:rsidR="00484F2C" w:rsidRPr="000951B1">
        <w:rPr>
          <w:rFonts w:ascii="Times New Roman" w:hAnsi="Times New Roman" w:cs="Times New Roman"/>
          <w:sz w:val="24"/>
          <w:szCs w:val="24"/>
        </w:rPr>
        <w:t>ребенок называет себя другим именем) Как только ребенок увидел себя в другом, он увидел себя самого и появился феномен «Я САМ».</w:t>
      </w:r>
      <w:r w:rsidR="00484F2C" w:rsidRPr="000951B1">
        <w:rPr>
          <w:rFonts w:ascii="Times New Roman" w:hAnsi="Times New Roman" w:cs="Times New Roman"/>
          <w:sz w:val="24"/>
          <w:szCs w:val="24"/>
        </w:rPr>
        <w:br/>
      </w:r>
      <w:r w:rsidRPr="000951B1">
        <w:rPr>
          <w:rFonts w:ascii="Times New Roman" w:hAnsi="Times New Roman" w:cs="Times New Roman"/>
          <w:b/>
          <w:bCs/>
          <w:sz w:val="24"/>
          <w:szCs w:val="24"/>
        </w:rPr>
        <w:t>Первые представления о себе</w:t>
      </w:r>
      <w:r w:rsidRPr="000951B1">
        <w:rPr>
          <w:rFonts w:ascii="Times New Roman" w:hAnsi="Times New Roman" w:cs="Times New Roman"/>
          <w:sz w:val="24"/>
          <w:szCs w:val="24"/>
        </w:rPr>
        <w:t xml:space="preserve"> возникают у ребенка к году.</w:t>
      </w:r>
    </w:p>
    <w:p w:rsidR="00394B3C" w:rsidRPr="000951B1" w:rsidRDefault="00394B3C" w:rsidP="00394B3C">
      <w:pPr>
        <w:pStyle w:val="a3"/>
        <w:rPr>
          <w:rFonts w:ascii="Times New Roman" w:hAnsi="Times New Roman" w:cs="Times New Roman"/>
          <w:sz w:val="24"/>
          <w:szCs w:val="24"/>
        </w:rPr>
      </w:pPr>
      <w:r w:rsidRPr="000951B1">
        <w:rPr>
          <w:rFonts w:ascii="Times New Roman" w:hAnsi="Times New Roman" w:cs="Times New Roman"/>
          <w:sz w:val="24"/>
          <w:szCs w:val="24"/>
        </w:rPr>
        <w:t>Это представления о частях своего тела, но обобщить их малыш пока не может. При специальном обучении взрослыми к полутора годам ребенок может узнавать себя в зеркале, осваивает идентичность отражения и своей внешности.</w:t>
      </w:r>
    </w:p>
    <w:p w:rsidR="00394B3C" w:rsidRPr="000951B1" w:rsidRDefault="00394B3C" w:rsidP="00394B3C">
      <w:pPr>
        <w:pStyle w:val="a3"/>
        <w:rPr>
          <w:rFonts w:ascii="Times New Roman" w:hAnsi="Times New Roman" w:cs="Times New Roman"/>
          <w:sz w:val="24"/>
          <w:szCs w:val="24"/>
        </w:rPr>
      </w:pPr>
      <w:r w:rsidRPr="000951B1">
        <w:rPr>
          <w:rFonts w:ascii="Times New Roman" w:hAnsi="Times New Roman" w:cs="Times New Roman"/>
          <w:b/>
          <w:bCs/>
          <w:sz w:val="24"/>
          <w:szCs w:val="24"/>
        </w:rPr>
        <w:t> Усвоение языка.</w:t>
      </w:r>
    </w:p>
    <w:p w:rsidR="00394B3C" w:rsidRPr="000951B1" w:rsidRDefault="00394B3C" w:rsidP="00394B3C">
      <w:pPr>
        <w:pStyle w:val="a3"/>
        <w:rPr>
          <w:rFonts w:ascii="Times New Roman" w:hAnsi="Times New Roman" w:cs="Times New Roman"/>
          <w:sz w:val="24"/>
          <w:szCs w:val="24"/>
        </w:rPr>
      </w:pPr>
      <w:r w:rsidRPr="000951B1">
        <w:rPr>
          <w:rFonts w:ascii="Times New Roman" w:hAnsi="Times New Roman" w:cs="Times New Roman"/>
          <w:b/>
          <w:bCs/>
          <w:sz w:val="24"/>
          <w:szCs w:val="24"/>
        </w:rPr>
        <w:t> </w:t>
      </w:r>
      <w:r w:rsidRPr="000951B1">
        <w:rPr>
          <w:rFonts w:ascii="Times New Roman" w:hAnsi="Times New Roman" w:cs="Times New Roman"/>
          <w:sz w:val="24"/>
          <w:szCs w:val="24"/>
        </w:rPr>
        <w:t>Словарный запас детей 1,5 лет обычно содержит около 10 слов, в 1,8 – 50 слов, в 2 года – примерно 200. К трем годам словарный запас составляет уже 900 – 1000 слов. Установлена прямая зависимость между качеством языковой стимуляции в домашнем окружении и развитием речи ребенка в 3 года.</w:t>
      </w:r>
    </w:p>
    <w:p w:rsidR="00394B3C" w:rsidRPr="000951B1" w:rsidRDefault="00394B3C" w:rsidP="00394B3C">
      <w:pPr>
        <w:pStyle w:val="a3"/>
        <w:rPr>
          <w:rFonts w:ascii="Times New Roman" w:hAnsi="Times New Roman" w:cs="Times New Roman"/>
          <w:sz w:val="24"/>
          <w:szCs w:val="24"/>
        </w:rPr>
      </w:pPr>
      <w:r w:rsidRPr="00394B3C">
        <w:rPr>
          <w:rFonts w:ascii="Times New Roman" w:hAnsi="Times New Roman" w:cs="Times New Roman"/>
          <w:b/>
          <w:sz w:val="24"/>
          <w:szCs w:val="24"/>
        </w:rPr>
        <w:lastRenderedPageBreak/>
        <w:t>Критическим периодом в развитии детской речи является</w:t>
      </w:r>
      <w:r w:rsidRPr="000951B1">
        <w:rPr>
          <w:rFonts w:ascii="Times New Roman" w:hAnsi="Times New Roman" w:cs="Times New Roman"/>
          <w:sz w:val="24"/>
          <w:szCs w:val="24"/>
        </w:rPr>
        <w:t>, по мнению исследователей, возраст от 10 месяцев до 1,5 лет. Именно в это время нужны спокойные и развивающие игры и нежелательны стрессы. При усвоении языка дети всех народов проходят стадии односоставных, двусоставных и полных предложений. Во всех существующих на земле языках есть правила грамматики, синтаксиса, семантики. Поначалу дети предельно обобщают правила.</w:t>
      </w:r>
    </w:p>
    <w:p w:rsidR="00394B3C" w:rsidRPr="000951B1" w:rsidRDefault="00394B3C" w:rsidP="00394B3C">
      <w:pPr>
        <w:pStyle w:val="a3"/>
        <w:rPr>
          <w:rFonts w:ascii="Times New Roman" w:hAnsi="Times New Roman" w:cs="Times New Roman"/>
          <w:sz w:val="24"/>
          <w:szCs w:val="24"/>
        </w:rPr>
      </w:pPr>
      <w:r w:rsidRPr="000951B1">
        <w:rPr>
          <w:rFonts w:ascii="Times New Roman" w:hAnsi="Times New Roman" w:cs="Times New Roman"/>
          <w:b/>
          <w:bCs/>
          <w:sz w:val="24"/>
          <w:szCs w:val="24"/>
        </w:rPr>
        <w:t> Умственное развитие</w:t>
      </w:r>
      <w:r w:rsidRPr="000951B1">
        <w:rPr>
          <w:rFonts w:ascii="Times New Roman" w:hAnsi="Times New Roman" w:cs="Times New Roman"/>
          <w:sz w:val="24"/>
          <w:szCs w:val="24"/>
        </w:rPr>
        <w:t>.</w:t>
      </w:r>
    </w:p>
    <w:p w:rsidR="00394B3C" w:rsidRPr="000951B1" w:rsidRDefault="00394B3C" w:rsidP="00394B3C">
      <w:pPr>
        <w:pStyle w:val="a3"/>
        <w:rPr>
          <w:rFonts w:ascii="Times New Roman" w:hAnsi="Times New Roman" w:cs="Times New Roman"/>
          <w:sz w:val="24"/>
          <w:szCs w:val="24"/>
        </w:rPr>
      </w:pPr>
      <w:r w:rsidRPr="000951B1">
        <w:rPr>
          <w:rFonts w:ascii="Times New Roman" w:hAnsi="Times New Roman" w:cs="Times New Roman"/>
          <w:sz w:val="24"/>
          <w:szCs w:val="24"/>
        </w:rPr>
        <w:t> Главным стимулом совершенствования умственной деятельности у "ходячих" детей является их чувственно-двигательная активность. Дети 1-2 лет находятся в первом (сенсомоторном) периоде умственного развития, который Пиаже разделил на 6 стадий. 4 из них ребенок проходит до года.</w:t>
      </w:r>
    </w:p>
    <w:p w:rsidR="00394B3C" w:rsidRPr="000951B1" w:rsidRDefault="00394B3C" w:rsidP="00394B3C">
      <w:pPr>
        <w:pStyle w:val="a3"/>
        <w:rPr>
          <w:rFonts w:ascii="Times New Roman" w:hAnsi="Times New Roman" w:cs="Times New Roman"/>
          <w:sz w:val="24"/>
          <w:szCs w:val="24"/>
        </w:rPr>
      </w:pPr>
      <w:r w:rsidRPr="000951B1">
        <w:rPr>
          <w:rFonts w:ascii="Times New Roman" w:hAnsi="Times New Roman" w:cs="Times New Roman"/>
          <w:sz w:val="24"/>
          <w:szCs w:val="24"/>
        </w:rPr>
        <w:t>      5 стадия – третичные круговые реакции (1 – 1,5 лет) – экспериментирование с предметами. Цель экспериментов – в них самих: малыши любят наблюдать, как ведут себя предметы в новых ситуациях. На смену рефлекторному поведению приходит истинно мыслительная деятельность: ребенок ищет новые способы взаимодействия с неизвестными ранее предметами.</w:t>
      </w:r>
    </w:p>
    <w:p w:rsidR="00394B3C" w:rsidRPr="000951B1" w:rsidRDefault="00394B3C" w:rsidP="00394B3C">
      <w:pPr>
        <w:pStyle w:val="a3"/>
        <w:rPr>
          <w:rFonts w:ascii="Times New Roman" w:hAnsi="Times New Roman" w:cs="Times New Roman"/>
          <w:sz w:val="24"/>
          <w:szCs w:val="24"/>
        </w:rPr>
      </w:pPr>
      <w:r w:rsidRPr="000951B1">
        <w:rPr>
          <w:rFonts w:ascii="Times New Roman" w:hAnsi="Times New Roman" w:cs="Times New Roman"/>
          <w:sz w:val="24"/>
          <w:szCs w:val="24"/>
        </w:rPr>
        <w:t>       6 стадия (1,5 – 2 года). Появление символического мышления, то есть способности по запечатленным в мозгу психологическим образам (символам предметов) воспринимать их в тот или иной момент. Теперь ребенок может проделывать операции не с реальными, а с идеальными предметами. Ребенок становится способным решать простейшие задачи в уме, не прибегая к методу проб и ошибок. Физические действия способствуют успешной работе мышления.</w:t>
      </w:r>
    </w:p>
    <w:p w:rsidR="00394B3C" w:rsidRPr="000951B1" w:rsidRDefault="00394B3C" w:rsidP="00394B3C">
      <w:pPr>
        <w:pStyle w:val="a3"/>
        <w:rPr>
          <w:rFonts w:ascii="Times New Roman" w:hAnsi="Times New Roman" w:cs="Times New Roman"/>
          <w:sz w:val="24"/>
          <w:szCs w:val="24"/>
        </w:rPr>
      </w:pPr>
      <w:r w:rsidRPr="000951B1">
        <w:rPr>
          <w:rFonts w:ascii="Times New Roman" w:hAnsi="Times New Roman" w:cs="Times New Roman"/>
          <w:sz w:val="24"/>
          <w:szCs w:val="24"/>
        </w:rPr>
        <w:t xml:space="preserve">      Для восприятия внешнего мира на данной стадии умственного развития характерен </w:t>
      </w:r>
      <w:r w:rsidRPr="000951B1">
        <w:rPr>
          <w:rFonts w:ascii="Times New Roman" w:hAnsi="Times New Roman" w:cs="Times New Roman"/>
          <w:b/>
          <w:bCs/>
          <w:sz w:val="24"/>
          <w:szCs w:val="24"/>
        </w:rPr>
        <w:t>эгоцентризм</w:t>
      </w:r>
      <w:r w:rsidRPr="000951B1">
        <w:rPr>
          <w:rFonts w:ascii="Times New Roman" w:hAnsi="Times New Roman" w:cs="Times New Roman"/>
          <w:sz w:val="24"/>
          <w:szCs w:val="24"/>
        </w:rPr>
        <w:t xml:space="preserve">. Ребенок 1,5 – 2 лет уже осознает свою обособленность, </w:t>
      </w:r>
      <w:proofErr w:type="spellStart"/>
      <w:r w:rsidRPr="000951B1">
        <w:rPr>
          <w:rFonts w:ascii="Times New Roman" w:hAnsi="Times New Roman" w:cs="Times New Roman"/>
          <w:sz w:val="24"/>
          <w:szCs w:val="24"/>
        </w:rPr>
        <w:t>отделенность</w:t>
      </w:r>
      <w:proofErr w:type="spellEnd"/>
      <w:r w:rsidRPr="000951B1">
        <w:rPr>
          <w:rFonts w:ascii="Times New Roman" w:hAnsi="Times New Roman" w:cs="Times New Roman"/>
          <w:sz w:val="24"/>
          <w:szCs w:val="24"/>
        </w:rPr>
        <w:t xml:space="preserve"> от других людей и предметов, а также понимает, что некоторые события могут происходить и независимо от их желаний. Однако продолжает считать, что все видят мир так же, как и он. Формула восприятия младенца: "Я центр вселенной", "Весь мир вращается вокруг меня".</w:t>
      </w:r>
    </w:p>
    <w:p w:rsidR="00394B3C" w:rsidRPr="000951B1" w:rsidRDefault="00394B3C" w:rsidP="00394B3C">
      <w:pPr>
        <w:pStyle w:val="a3"/>
        <w:rPr>
          <w:rFonts w:ascii="Times New Roman" w:hAnsi="Times New Roman" w:cs="Times New Roman"/>
          <w:sz w:val="24"/>
          <w:szCs w:val="24"/>
        </w:rPr>
      </w:pPr>
      <w:r w:rsidRPr="000951B1">
        <w:rPr>
          <w:rFonts w:ascii="Times New Roman" w:hAnsi="Times New Roman" w:cs="Times New Roman"/>
          <w:b/>
          <w:bCs/>
          <w:sz w:val="24"/>
          <w:szCs w:val="24"/>
        </w:rPr>
        <w:t> Страхи</w:t>
      </w:r>
      <w:proofErr w:type="gramStart"/>
      <w:r w:rsidRPr="000951B1">
        <w:rPr>
          <w:rFonts w:ascii="Times New Roman" w:hAnsi="Times New Roman" w:cs="Times New Roman"/>
          <w:sz w:val="24"/>
          <w:szCs w:val="24"/>
        </w:rPr>
        <w:t xml:space="preserve"> У</w:t>
      </w:r>
      <w:proofErr w:type="gramEnd"/>
      <w:r w:rsidRPr="000951B1">
        <w:rPr>
          <w:rFonts w:ascii="Times New Roman" w:hAnsi="Times New Roman" w:cs="Times New Roman"/>
          <w:sz w:val="24"/>
          <w:szCs w:val="24"/>
        </w:rPr>
        <w:t xml:space="preserve"> детей от 1 до 3 лет больший диапазон страхов, чем у младенцев. Это объясняется тем, что с развитием их способностей восприятия, а также умственных способностей расширяются и рамки жизненного опыта, из которого черпается все новая и новая информация. Замечая, что некоторые объекты могут исчезать из их поля зрения, дети боятся, что и сами они могут исчезнуть. Они могут опасаться водопроводных труб в ванной и туалете, думая, что вода может унести их с собой. Маски, парики, новые очки, кукла без руки, медленно сдувающийся воздушный шарик – все это может вызвать страх. У некоторых детей может возникать страх перед животными или движущимися машинами, многие боятся спать в одиночестве.</w:t>
      </w:r>
    </w:p>
    <w:p w:rsidR="00394B3C" w:rsidRPr="000951B1" w:rsidRDefault="00394B3C" w:rsidP="00394B3C">
      <w:pPr>
        <w:pStyle w:val="a3"/>
        <w:rPr>
          <w:rFonts w:ascii="Times New Roman" w:hAnsi="Times New Roman" w:cs="Times New Roman"/>
          <w:sz w:val="24"/>
          <w:szCs w:val="24"/>
        </w:rPr>
      </w:pPr>
      <w:r>
        <w:rPr>
          <w:rFonts w:ascii="Times New Roman" w:hAnsi="Times New Roman" w:cs="Times New Roman"/>
          <w:sz w:val="24"/>
          <w:szCs w:val="24"/>
        </w:rPr>
        <w:t> </w:t>
      </w:r>
      <w:r w:rsidRPr="000951B1">
        <w:rPr>
          <w:rFonts w:ascii="Times New Roman" w:hAnsi="Times New Roman" w:cs="Times New Roman"/>
          <w:sz w:val="24"/>
          <w:szCs w:val="24"/>
        </w:rPr>
        <w:t>Обычно страхи исчезают со временем сами по мере освоения ребенком более тонких способов мышления. Чрезмерная раздражительность, нетерпимость, гнев родителей могут лишь усугубить детские страхи и способствовать появлению у ребенка чувства отверженности. Чрезмерная родительская опека тоже не избавляет ребенка от страха. Более эффективным способом является постепенное приучение их к общению с предметами, вызывающими страх, а также наглядный пример.</w:t>
      </w:r>
    </w:p>
    <w:p w:rsidR="00394B3C" w:rsidRPr="000951B1" w:rsidRDefault="00394B3C" w:rsidP="00394B3C">
      <w:pPr>
        <w:pStyle w:val="a3"/>
        <w:rPr>
          <w:rFonts w:ascii="Times New Roman" w:hAnsi="Times New Roman" w:cs="Times New Roman"/>
          <w:sz w:val="24"/>
          <w:szCs w:val="24"/>
        </w:rPr>
      </w:pPr>
      <w:proofErr w:type="gramStart"/>
      <w:r w:rsidRPr="000951B1">
        <w:rPr>
          <w:rFonts w:ascii="Times New Roman" w:hAnsi="Times New Roman" w:cs="Times New Roman"/>
          <w:sz w:val="24"/>
          <w:szCs w:val="24"/>
        </w:rPr>
        <w:t>Важное значение</w:t>
      </w:r>
      <w:proofErr w:type="gramEnd"/>
      <w:r w:rsidRPr="000951B1">
        <w:rPr>
          <w:rFonts w:ascii="Times New Roman" w:hAnsi="Times New Roman" w:cs="Times New Roman"/>
          <w:sz w:val="24"/>
          <w:szCs w:val="24"/>
        </w:rPr>
        <w:t xml:space="preserve"> приобретает тактильный контакт. Ребенок осваивает язык ощущений. Если потребность не удовлетворена, человек остается тактильно бесчувствен </w:t>
      </w:r>
      <w:proofErr w:type="gramStart"/>
      <w:r w:rsidRPr="000951B1">
        <w:rPr>
          <w:rFonts w:ascii="Times New Roman" w:hAnsi="Times New Roman" w:cs="Times New Roman"/>
          <w:sz w:val="24"/>
          <w:szCs w:val="24"/>
        </w:rPr>
        <w:t xml:space="preserve">( </w:t>
      </w:r>
      <w:proofErr w:type="gramEnd"/>
      <w:r w:rsidRPr="000951B1">
        <w:rPr>
          <w:rFonts w:ascii="Times New Roman" w:hAnsi="Times New Roman" w:cs="Times New Roman"/>
          <w:sz w:val="24"/>
          <w:szCs w:val="24"/>
        </w:rPr>
        <w:t>например, именно в указанном возрасте происходит формирование эрогенных зон).</w:t>
      </w:r>
    </w:p>
    <w:p w:rsidR="00394B3C" w:rsidRPr="000951B1" w:rsidRDefault="00394B3C" w:rsidP="00394B3C">
      <w:pPr>
        <w:pStyle w:val="a3"/>
        <w:rPr>
          <w:rFonts w:ascii="Times New Roman" w:hAnsi="Times New Roman" w:cs="Times New Roman"/>
          <w:sz w:val="24"/>
          <w:szCs w:val="24"/>
        </w:rPr>
      </w:pPr>
      <w:r w:rsidRPr="000951B1">
        <w:rPr>
          <w:rFonts w:ascii="Times New Roman" w:hAnsi="Times New Roman" w:cs="Times New Roman"/>
          <w:sz w:val="24"/>
          <w:szCs w:val="24"/>
        </w:rPr>
        <w:t xml:space="preserve"> Раннее детство - переход к предметным действиям, овладение общественно выработанными способами действий с предметами. Деловое практическое сотрудничество. Ребенок занят предметом и действием с ним. </w:t>
      </w:r>
      <w:r w:rsidRPr="000951B1">
        <w:rPr>
          <w:rFonts w:ascii="Times New Roman" w:hAnsi="Times New Roman" w:cs="Times New Roman"/>
          <w:sz w:val="24"/>
          <w:szCs w:val="24"/>
        </w:rPr>
        <w:br/>
        <w:t xml:space="preserve">«Предметный фетишизм» - ребенок как бы не замечает </w:t>
      </w:r>
      <w:proofErr w:type="gramStart"/>
      <w:r w:rsidRPr="000951B1">
        <w:rPr>
          <w:rFonts w:ascii="Times New Roman" w:hAnsi="Times New Roman" w:cs="Times New Roman"/>
          <w:sz w:val="24"/>
          <w:szCs w:val="24"/>
        </w:rPr>
        <w:t>взрослого</w:t>
      </w:r>
      <w:proofErr w:type="gramEnd"/>
      <w:r w:rsidRPr="000951B1">
        <w:rPr>
          <w:rFonts w:ascii="Times New Roman" w:hAnsi="Times New Roman" w:cs="Times New Roman"/>
          <w:sz w:val="24"/>
          <w:szCs w:val="24"/>
        </w:rPr>
        <w:t xml:space="preserve">; который «Закрыт» </w:t>
      </w:r>
      <w:r w:rsidRPr="000951B1">
        <w:rPr>
          <w:rFonts w:ascii="Times New Roman" w:hAnsi="Times New Roman" w:cs="Times New Roman"/>
          <w:b/>
          <w:bCs/>
          <w:sz w:val="24"/>
          <w:szCs w:val="24"/>
        </w:rPr>
        <w:t>предметом</w:t>
      </w:r>
      <w:r w:rsidRPr="000951B1">
        <w:rPr>
          <w:rFonts w:ascii="Times New Roman" w:hAnsi="Times New Roman" w:cs="Times New Roman"/>
          <w:sz w:val="24"/>
          <w:szCs w:val="24"/>
        </w:rPr>
        <w:t xml:space="preserve"> и его свойствами. (У Пиаже - развитие сенсомоторного интеллекта, подготавливающего возникновение символической функции), речь - как средство деловых контактов ребенка </w:t>
      </w:r>
      <w:proofErr w:type="gramStart"/>
      <w:r w:rsidRPr="000951B1">
        <w:rPr>
          <w:rFonts w:ascii="Times New Roman" w:hAnsi="Times New Roman" w:cs="Times New Roman"/>
          <w:sz w:val="24"/>
          <w:szCs w:val="24"/>
        </w:rPr>
        <w:t>со</w:t>
      </w:r>
      <w:proofErr w:type="gramEnd"/>
      <w:r w:rsidRPr="000951B1">
        <w:rPr>
          <w:rFonts w:ascii="Times New Roman" w:hAnsi="Times New Roman" w:cs="Times New Roman"/>
          <w:sz w:val="24"/>
          <w:szCs w:val="24"/>
        </w:rPr>
        <w:t xml:space="preserve"> взрослыми.</w:t>
      </w:r>
      <w:r w:rsidRPr="000951B1">
        <w:rPr>
          <w:rFonts w:ascii="Times New Roman" w:hAnsi="Times New Roman" w:cs="Times New Roman"/>
          <w:sz w:val="24"/>
          <w:szCs w:val="24"/>
        </w:rPr>
        <w:br/>
      </w:r>
      <w:r w:rsidRPr="000951B1">
        <w:rPr>
          <w:rFonts w:ascii="Times New Roman" w:hAnsi="Times New Roman" w:cs="Times New Roman"/>
          <w:b/>
          <w:bCs/>
          <w:sz w:val="24"/>
          <w:szCs w:val="24"/>
        </w:rPr>
        <w:t xml:space="preserve"> Новый тип деятельности</w:t>
      </w:r>
      <w:r w:rsidRPr="000951B1">
        <w:rPr>
          <w:rFonts w:ascii="Times New Roman" w:hAnsi="Times New Roman" w:cs="Times New Roman"/>
          <w:sz w:val="24"/>
          <w:szCs w:val="24"/>
        </w:rPr>
        <w:t xml:space="preserve"> - </w:t>
      </w:r>
      <w:proofErr w:type="spellStart"/>
      <w:r w:rsidRPr="000951B1">
        <w:rPr>
          <w:rFonts w:ascii="Times New Roman" w:hAnsi="Times New Roman" w:cs="Times New Roman"/>
          <w:sz w:val="24"/>
          <w:szCs w:val="24"/>
        </w:rPr>
        <w:t>предметно-манипулятивная</w:t>
      </w:r>
      <w:proofErr w:type="spellEnd"/>
      <w:r w:rsidRPr="000951B1">
        <w:rPr>
          <w:rFonts w:ascii="Times New Roman" w:hAnsi="Times New Roman" w:cs="Times New Roman"/>
          <w:sz w:val="24"/>
          <w:szCs w:val="24"/>
        </w:rPr>
        <w:t>.</w:t>
      </w:r>
    </w:p>
    <w:p w:rsidR="00394B3C" w:rsidRPr="000951B1" w:rsidRDefault="00394B3C" w:rsidP="00394B3C">
      <w:pPr>
        <w:pStyle w:val="a3"/>
        <w:rPr>
          <w:rFonts w:ascii="Times New Roman" w:hAnsi="Times New Roman" w:cs="Times New Roman"/>
          <w:sz w:val="24"/>
          <w:szCs w:val="24"/>
        </w:rPr>
      </w:pPr>
      <w:r w:rsidRPr="000951B1">
        <w:rPr>
          <w:rFonts w:ascii="Times New Roman" w:hAnsi="Times New Roman" w:cs="Times New Roman"/>
          <w:sz w:val="24"/>
          <w:szCs w:val="24"/>
        </w:rPr>
        <w:t xml:space="preserve">В период раннего детства мы впервые сталкиваемся с кризисом в развитии ребенка. </w:t>
      </w:r>
      <w:r w:rsidRPr="000951B1">
        <w:rPr>
          <w:rFonts w:ascii="Times New Roman" w:hAnsi="Times New Roman" w:cs="Times New Roman"/>
          <w:b/>
          <w:sz w:val="24"/>
          <w:szCs w:val="24"/>
        </w:rPr>
        <w:t>Это кризис 1 года</w:t>
      </w:r>
      <w:proofErr w:type="gramStart"/>
      <w:r w:rsidRPr="000951B1">
        <w:rPr>
          <w:rFonts w:ascii="Times New Roman" w:hAnsi="Times New Roman" w:cs="Times New Roman"/>
          <w:sz w:val="24"/>
          <w:szCs w:val="24"/>
        </w:rPr>
        <w:t xml:space="preserve"> .</w:t>
      </w:r>
      <w:proofErr w:type="gramEnd"/>
      <w:r w:rsidRPr="000951B1">
        <w:rPr>
          <w:rFonts w:ascii="Times New Roman" w:hAnsi="Times New Roman" w:cs="Times New Roman"/>
          <w:sz w:val="24"/>
          <w:szCs w:val="24"/>
        </w:rPr>
        <w:t xml:space="preserve"> Л.С. </w:t>
      </w:r>
      <w:proofErr w:type="spellStart"/>
      <w:r w:rsidRPr="000951B1">
        <w:rPr>
          <w:rFonts w:ascii="Times New Roman" w:hAnsi="Times New Roman" w:cs="Times New Roman"/>
          <w:sz w:val="24"/>
          <w:szCs w:val="24"/>
        </w:rPr>
        <w:t>Выготский</w:t>
      </w:r>
      <w:proofErr w:type="spellEnd"/>
      <w:r w:rsidRPr="000951B1">
        <w:rPr>
          <w:rFonts w:ascii="Times New Roman" w:hAnsi="Times New Roman" w:cs="Times New Roman"/>
          <w:sz w:val="24"/>
          <w:szCs w:val="24"/>
        </w:rPr>
        <w:t xml:space="preserve"> связывал его с началом </w:t>
      </w:r>
      <w:proofErr w:type="spellStart"/>
      <w:r w:rsidRPr="000951B1">
        <w:rPr>
          <w:rFonts w:ascii="Times New Roman" w:hAnsi="Times New Roman" w:cs="Times New Roman"/>
          <w:sz w:val="24"/>
          <w:szCs w:val="24"/>
        </w:rPr>
        <w:t>прямохождения</w:t>
      </w:r>
      <w:proofErr w:type="spellEnd"/>
      <w:r w:rsidRPr="000951B1">
        <w:rPr>
          <w:rFonts w:ascii="Times New Roman" w:hAnsi="Times New Roman" w:cs="Times New Roman"/>
          <w:sz w:val="24"/>
          <w:szCs w:val="24"/>
        </w:rPr>
        <w:t xml:space="preserve"> и овладения речью ребенка.</w:t>
      </w:r>
    </w:p>
    <w:p w:rsidR="00394B3C" w:rsidRPr="000951B1" w:rsidRDefault="00394B3C" w:rsidP="00394B3C">
      <w:pPr>
        <w:pStyle w:val="a3"/>
        <w:rPr>
          <w:rFonts w:ascii="Times New Roman" w:hAnsi="Times New Roman" w:cs="Times New Roman"/>
          <w:sz w:val="24"/>
          <w:szCs w:val="24"/>
        </w:rPr>
      </w:pPr>
      <w:r w:rsidRPr="000951B1">
        <w:rPr>
          <w:rFonts w:ascii="Times New Roman" w:hAnsi="Times New Roman" w:cs="Times New Roman"/>
          <w:sz w:val="24"/>
          <w:szCs w:val="24"/>
        </w:rPr>
        <w:t>Назовем признаки кризиса 1 года:</w:t>
      </w:r>
    </w:p>
    <w:p w:rsidR="000951B1" w:rsidRPr="000951B1" w:rsidRDefault="00394B3C" w:rsidP="00394B3C">
      <w:pPr>
        <w:pStyle w:val="a3"/>
        <w:rPr>
          <w:rFonts w:ascii="Times New Roman" w:hAnsi="Times New Roman" w:cs="Times New Roman"/>
          <w:sz w:val="24"/>
          <w:szCs w:val="24"/>
        </w:rPr>
      </w:pPr>
      <w:r w:rsidRPr="000951B1">
        <w:rPr>
          <w:rFonts w:ascii="Times New Roman" w:hAnsi="Times New Roman" w:cs="Times New Roman"/>
          <w:sz w:val="24"/>
          <w:szCs w:val="24"/>
        </w:rPr>
        <w:t xml:space="preserve">) Упрямство, </w:t>
      </w:r>
      <w:proofErr w:type="spellStart"/>
      <w:r w:rsidRPr="000951B1">
        <w:rPr>
          <w:rFonts w:ascii="Times New Roman" w:hAnsi="Times New Roman" w:cs="Times New Roman"/>
          <w:sz w:val="24"/>
          <w:szCs w:val="24"/>
        </w:rPr>
        <w:t>непослушность</w:t>
      </w:r>
      <w:proofErr w:type="spellEnd"/>
      <w:r w:rsidRPr="000951B1">
        <w:rPr>
          <w:rFonts w:ascii="Times New Roman" w:hAnsi="Times New Roman" w:cs="Times New Roman"/>
          <w:sz w:val="24"/>
          <w:szCs w:val="24"/>
        </w:rPr>
        <w:t>, требование повышенного внимания,</w:t>
      </w:r>
      <w:r w:rsidRPr="000951B1">
        <w:rPr>
          <w:rFonts w:ascii="Times New Roman" w:hAnsi="Times New Roman" w:cs="Times New Roman"/>
          <w:sz w:val="24"/>
          <w:szCs w:val="24"/>
        </w:rPr>
        <w:br/>
        <w:t xml:space="preserve">2) Попытки самостоятельных </w:t>
      </w:r>
      <w:proofErr w:type="spellStart"/>
      <w:r w:rsidRPr="000951B1">
        <w:rPr>
          <w:rFonts w:ascii="Times New Roman" w:hAnsi="Times New Roman" w:cs="Times New Roman"/>
          <w:sz w:val="24"/>
          <w:szCs w:val="24"/>
        </w:rPr>
        <w:t>действий</w:t>
      </w:r>
      <w:proofErr w:type="gramStart"/>
      <w:r w:rsidRPr="000951B1">
        <w:rPr>
          <w:rFonts w:ascii="Times New Roman" w:hAnsi="Times New Roman" w:cs="Times New Roman"/>
          <w:sz w:val="24"/>
          <w:szCs w:val="24"/>
        </w:rPr>
        <w:t>,н</w:t>
      </w:r>
      <w:proofErr w:type="gramEnd"/>
      <w:r w:rsidRPr="000951B1">
        <w:rPr>
          <w:rFonts w:ascii="Times New Roman" w:hAnsi="Times New Roman" w:cs="Times New Roman"/>
          <w:sz w:val="24"/>
          <w:szCs w:val="24"/>
        </w:rPr>
        <w:t>езависимые</w:t>
      </w:r>
      <w:proofErr w:type="spellEnd"/>
      <w:r w:rsidRPr="000951B1">
        <w:rPr>
          <w:rFonts w:ascii="Times New Roman" w:hAnsi="Times New Roman" w:cs="Times New Roman"/>
          <w:sz w:val="24"/>
          <w:szCs w:val="24"/>
        </w:rPr>
        <w:t xml:space="preserve"> от взрослых стремления</w:t>
      </w:r>
      <w:r w:rsidRPr="000951B1">
        <w:rPr>
          <w:rFonts w:ascii="Times New Roman" w:hAnsi="Times New Roman" w:cs="Times New Roman"/>
          <w:sz w:val="24"/>
          <w:szCs w:val="24"/>
        </w:rPr>
        <w:br/>
        <w:t xml:space="preserve">3) Повышенная чувствительность к требованиям взрослых, </w:t>
      </w:r>
      <w:proofErr w:type="spellStart"/>
      <w:r w:rsidRPr="000951B1">
        <w:rPr>
          <w:rFonts w:ascii="Times New Roman" w:hAnsi="Times New Roman" w:cs="Times New Roman"/>
          <w:sz w:val="24"/>
          <w:szCs w:val="24"/>
        </w:rPr>
        <w:t>иих</w:t>
      </w:r>
      <w:proofErr w:type="spellEnd"/>
      <w:r w:rsidRPr="000951B1">
        <w:rPr>
          <w:rFonts w:ascii="Times New Roman" w:hAnsi="Times New Roman" w:cs="Times New Roman"/>
          <w:sz w:val="24"/>
          <w:szCs w:val="24"/>
        </w:rPr>
        <w:t xml:space="preserve"> оценкам</w:t>
      </w:r>
      <w:r w:rsidRPr="000951B1">
        <w:rPr>
          <w:rFonts w:ascii="Times New Roman" w:hAnsi="Times New Roman" w:cs="Times New Roman"/>
          <w:sz w:val="24"/>
          <w:szCs w:val="24"/>
        </w:rPr>
        <w:br/>
        <w:t>4) Повышенная капризность,</w:t>
      </w:r>
      <w:r w:rsidRPr="000951B1">
        <w:rPr>
          <w:rFonts w:ascii="Times New Roman" w:hAnsi="Times New Roman" w:cs="Times New Roman"/>
          <w:sz w:val="24"/>
          <w:szCs w:val="24"/>
        </w:rPr>
        <w:br/>
      </w:r>
      <w:r w:rsidRPr="000951B1">
        <w:rPr>
          <w:rFonts w:ascii="Times New Roman" w:hAnsi="Times New Roman" w:cs="Times New Roman"/>
          <w:sz w:val="24"/>
          <w:szCs w:val="24"/>
        </w:rPr>
        <w:lastRenderedPageBreak/>
        <w:t>5) Противоречивость в поведении: возникает автономность, но она относительна, он еще постоянно нуждается в поддержке.</w:t>
      </w:r>
      <w:r w:rsidRPr="000951B1">
        <w:rPr>
          <w:rFonts w:ascii="Times New Roman" w:hAnsi="Times New Roman" w:cs="Times New Roman"/>
          <w:sz w:val="24"/>
          <w:szCs w:val="24"/>
        </w:rPr>
        <w:br/>
      </w:r>
      <w:r>
        <w:rPr>
          <w:rFonts w:ascii="Times New Roman" w:hAnsi="Times New Roman" w:cs="Times New Roman"/>
          <w:sz w:val="24"/>
          <w:szCs w:val="24"/>
        </w:rPr>
        <w:t>В этот период можно</w:t>
      </w:r>
      <w:r w:rsidR="00D368E1" w:rsidRPr="000951B1">
        <w:rPr>
          <w:rFonts w:ascii="Times New Roman" w:hAnsi="Times New Roman" w:cs="Times New Roman"/>
          <w:sz w:val="24"/>
          <w:szCs w:val="24"/>
        </w:rPr>
        <w:t xml:space="preserve"> застать малыша с вашими ботинками, которые он будет с интересом изучать, пробуя разные способы исследования – трогать, мять, жевать. Вас удивит, с какой серьёзностью малыш будет относиться к своим открытиям. В этом возрасте энергия и любопытство </w:t>
      </w:r>
      <w:proofErr w:type="gramStart"/>
      <w:r w:rsidR="00D368E1" w:rsidRPr="000951B1">
        <w:rPr>
          <w:rFonts w:ascii="Times New Roman" w:hAnsi="Times New Roman" w:cs="Times New Roman"/>
          <w:sz w:val="24"/>
          <w:szCs w:val="24"/>
        </w:rPr>
        <w:t>неисчерпаемы</w:t>
      </w:r>
      <w:proofErr w:type="gramEnd"/>
      <w:r w:rsidR="00D368E1" w:rsidRPr="000951B1">
        <w:rPr>
          <w:rFonts w:ascii="Times New Roman" w:hAnsi="Times New Roman" w:cs="Times New Roman"/>
          <w:sz w:val="24"/>
          <w:szCs w:val="24"/>
        </w:rPr>
        <w:t xml:space="preserve">. Связано </w:t>
      </w:r>
      <w:proofErr w:type="gramStart"/>
      <w:r w:rsidR="00D368E1" w:rsidRPr="000951B1">
        <w:rPr>
          <w:rFonts w:ascii="Times New Roman" w:hAnsi="Times New Roman" w:cs="Times New Roman"/>
          <w:sz w:val="24"/>
          <w:szCs w:val="24"/>
        </w:rPr>
        <w:t>это</w:t>
      </w:r>
      <w:proofErr w:type="gramEnd"/>
      <w:r w:rsidR="00D368E1" w:rsidRPr="000951B1">
        <w:rPr>
          <w:rFonts w:ascii="Times New Roman" w:hAnsi="Times New Roman" w:cs="Times New Roman"/>
          <w:sz w:val="24"/>
          <w:szCs w:val="24"/>
        </w:rPr>
        <w:t xml:space="preserve"> прежде всего с тем, что раньше тяга ребёнка к исследованиям ограничивалась пределами кроватки, манежа и тела матери. Как только малыш встаёт на ноги, у него оказываются свободными руки, и теперь он способен достать предметы которые раньше находились вне пределов его досягаемости. </w:t>
      </w:r>
      <w:r w:rsidR="00D368E1" w:rsidRPr="000951B1">
        <w:rPr>
          <w:rFonts w:ascii="Times New Roman" w:hAnsi="Times New Roman" w:cs="Times New Roman"/>
          <w:sz w:val="24"/>
          <w:szCs w:val="24"/>
        </w:rPr>
        <w:br/>
        <w:t>Из чего складывается представление ребёнка об окружающем мире? В течение первого года жизни ребёнок знакомится с миром с помощью органов чувств, а в течение второго года учится познавать мир методом проб и ошибок.</w:t>
      </w:r>
      <w:r w:rsidR="00D368E1" w:rsidRPr="000951B1">
        <w:rPr>
          <w:rFonts w:ascii="Times New Roman" w:hAnsi="Times New Roman" w:cs="Times New Roman"/>
          <w:sz w:val="24"/>
          <w:szCs w:val="24"/>
        </w:rPr>
        <w:br/>
        <w:t>Получая информацию с помощью органов чувств, малыш развивается. Большое значение для развития ребёнка имеет среда, прежде всего семья. Ребёнку необходимо читать, рисовать, играть, поощряя его любознательность. Процесс “обучения” будет полезным лишь тогда, когда он будет радостным и интересным для обоих. Не перегружайте своего малыша, не принуждайте его к занятиям.</w:t>
      </w:r>
      <w:r w:rsidR="00D368E1" w:rsidRPr="000951B1">
        <w:rPr>
          <w:rFonts w:ascii="Times New Roman" w:hAnsi="Times New Roman" w:cs="Times New Roman"/>
          <w:sz w:val="24"/>
          <w:szCs w:val="24"/>
        </w:rPr>
        <w:br/>
        <w:t>Зрение в раннем возрасте является самым главным источником получения информации о многообразии красок, форм, размеров. Задача взрослого в том, чтобы стимулировать зрение, развивать зрительное внимание, сосредоточенность, предоставляя малышу возможность рассматривать многообразные объекты. Насколько важно обоняние! Запахи несут ребёнку дополнительную информацию об окружающем. Давая характеристику запахам, мы развиваем тем самым речь ребёнка, обогащаем её новыми понятиями и словами. К двум годам ребёнок может различать ощущения и использовать в речи понятия: холодный, тёплый, горячий</w:t>
      </w:r>
      <w:proofErr w:type="gramStart"/>
      <w:r w:rsidR="00D368E1" w:rsidRPr="000951B1">
        <w:rPr>
          <w:rFonts w:ascii="Times New Roman" w:hAnsi="Times New Roman" w:cs="Times New Roman"/>
          <w:sz w:val="24"/>
          <w:szCs w:val="24"/>
        </w:rPr>
        <w:t>… Э</w:t>
      </w:r>
      <w:proofErr w:type="gramEnd"/>
      <w:r w:rsidR="00D368E1" w:rsidRPr="000951B1">
        <w:rPr>
          <w:rFonts w:ascii="Times New Roman" w:hAnsi="Times New Roman" w:cs="Times New Roman"/>
          <w:sz w:val="24"/>
          <w:szCs w:val="24"/>
        </w:rPr>
        <w:t>ти понятия усва</w:t>
      </w:r>
      <w:r>
        <w:rPr>
          <w:rFonts w:ascii="Times New Roman" w:hAnsi="Times New Roman" w:cs="Times New Roman"/>
          <w:sz w:val="24"/>
          <w:szCs w:val="24"/>
        </w:rPr>
        <w:t>иваются в ситуациях, когда мы даём</w:t>
      </w:r>
      <w:r w:rsidR="00D368E1" w:rsidRPr="000951B1">
        <w:rPr>
          <w:rFonts w:ascii="Times New Roman" w:hAnsi="Times New Roman" w:cs="Times New Roman"/>
          <w:sz w:val="24"/>
          <w:szCs w:val="24"/>
        </w:rPr>
        <w:t xml:space="preserve"> пить </w:t>
      </w:r>
      <w:r w:rsidR="00D368E1" w:rsidRPr="000951B1">
        <w:rPr>
          <w:rFonts w:ascii="Times New Roman" w:hAnsi="Times New Roman" w:cs="Times New Roman"/>
          <w:sz w:val="24"/>
          <w:szCs w:val="24"/>
          <w:u w:val="single"/>
        </w:rPr>
        <w:t xml:space="preserve">тёплый </w:t>
      </w:r>
      <w:r w:rsidR="00D368E1" w:rsidRPr="000951B1">
        <w:rPr>
          <w:rFonts w:ascii="Times New Roman" w:hAnsi="Times New Roman" w:cs="Times New Roman"/>
          <w:sz w:val="24"/>
          <w:szCs w:val="24"/>
        </w:rPr>
        <w:t xml:space="preserve">сок, умывает </w:t>
      </w:r>
      <w:r w:rsidR="00D368E1" w:rsidRPr="000951B1">
        <w:rPr>
          <w:rFonts w:ascii="Times New Roman" w:hAnsi="Times New Roman" w:cs="Times New Roman"/>
          <w:sz w:val="24"/>
          <w:szCs w:val="24"/>
          <w:u w:val="single"/>
        </w:rPr>
        <w:t>холодной</w:t>
      </w:r>
      <w:r w:rsidR="00D368E1" w:rsidRPr="000951B1">
        <w:rPr>
          <w:rFonts w:ascii="Times New Roman" w:hAnsi="Times New Roman" w:cs="Times New Roman"/>
          <w:sz w:val="24"/>
          <w:szCs w:val="24"/>
        </w:rPr>
        <w:t xml:space="preserve"> водой, объясняет, что опасно дотрагиваться до </w:t>
      </w:r>
      <w:r w:rsidR="00D368E1" w:rsidRPr="000951B1">
        <w:rPr>
          <w:rFonts w:ascii="Times New Roman" w:hAnsi="Times New Roman" w:cs="Times New Roman"/>
          <w:sz w:val="24"/>
          <w:szCs w:val="24"/>
          <w:u w:val="single"/>
        </w:rPr>
        <w:t>горячего</w:t>
      </w:r>
      <w:r w:rsidR="00D368E1" w:rsidRPr="000951B1">
        <w:rPr>
          <w:rFonts w:ascii="Times New Roman" w:hAnsi="Times New Roman" w:cs="Times New Roman"/>
          <w:sz w:val="24"/>
          <w:szCs w:val="24"/>
        </w:rPr>
        <w:t xml:space="preserve"> утюга.</w:t>
      </w:r>
      <w:r w:rsidR="000951B1" w:rsidRPr="000951B1">
        <w:rPr>
          <w:rFonts w:ascii="Times New Roman" w:hAnsi="Times New Roman" w:cs="Times New Roman"/>
          <w:color w:val="FF0000"/>
          <w:sz w:val="24"/>
          <w:szCs w:val="24"/>
        </w:rPr>
        <w:t xml:space="preserve"> ОСНОВНЫЕ ПОКАЗАТЕЛИ РАЗВИТИЯ РЕБЕНКА РАННЕГО ВОЗРАСТА</w:t>
      </w:r>
      <w:r w:rsidR="000951B1" w:rsidRPr="000951B1">
        <w:rPr>
          <w:rFonts w:ascii="Times New Roman" w:hAnsi="Times New Roman" w:cs="Times New Roman"/>
          <w:sz w:val="24"/>
          <w:szCs w:val="24"/>
        </w:rPr>
        <w:t xml:space="preserve"> </w:t>
      </w:r>
    </w:p>
    <w:p w:rsidR="000951B1" w:rsidRPr="000951B1" w:rsidRDefault="000951B1" w:rsidP="000951B1">
      <w:pPr>
        <w:pStyle w:val="a3"/>
        <w:rPr>
          <w:rFonts w:ascii="Times New Roman" w:hAnsi="Times New Roman" w:cs="Times New Roman"/>
          <w:sz w:val="24"/>
          <w:szCs w:val="24"/>
        </w:rPr>
      </w:pPr>
      <w:r w:rsidRPr="000951B1">
        <w:rPr>
          <w:rFonts w:ascii="Times New Roman" w:hAnsi="Times New Roman" w:cs="Times New Roman"/>
          <w:color w:val="008000"/>
          <w:sz w:val="24"/>
          <w:szCs w:val="24"/>
          <w:u w:val="single"/>
        </w:rPr>
        <w:t>ВТОРОЙ ГОД ЖИЗНИ</w:t>
      </w:r>
      <w:r w:rsidRPr="000951B1">
        <w:rPr>
          <w:rFonts w:ascii="Times New Roman" w:hAnsi="Times New Roman" w:cs="Times New Roman"/>
          <w:sz w:val="24"/>
          <w:szCs w:val="24"/>
          <w:u w:val="single"/>
        </w:rPr>
        <w:t xml:space="preserve"> </w:t>
      </w:r>
    </w:p>
    <w:p w:rsidR="000951B1" w:rsidRPr="000951B1" w:rsidRDefault="000951B1" w:rsidP="000951B1">
      <w:pPr>
        <w:pStyle w:val="a3"/>
        <w:rPr>
          <w:rFonts w:ascii="Times New Roman" w:hAnsi="Times New Roman" w:cs="Times New Roman"/>
          <w:sz w:val="24"/>
          <w:szCs w:val="24"/>
        </w:rPr>
      </w:pPr>
      <w:r w:rsidRPr="000951B1">
        <w:rPr>
          <w:rFonts w:ascii="Times New Roman" w:hAnsi="Times New Roman" w:cs="Times New Roman"/>
          <w:sz w:val="24"/>
          <w:szCs w:val="24"/>
        </w:rPr>
        <w:t xml:space="preserve">Предложенные основные показатели психического развития детей второго-третьего года жизни основаны на современных представлениях о периодизации психического развития детей раннего возраста. Возрастной диапазон от 1 до 3 лет разбит на отдельные периоды, интервалы между которыми соответствуют нормальному темпу развития здорового ребенка. Для каждого возрастного периода были выделены сферы психического развития: общая моторика, тонкая моторика, когнитивное развитие, навыки пения, навыки самообслуживания, социально-эмоциональное развитие, игра. При обнаружении отставания на один возрастной период ребенка следует отнести к группе риска, на два или три возрастных периода — в группу высокого риска. Дети обеих этих групп требуют пристального внимания со стороны родителей и специалистов (невропатолога, психолога, логопеда, дефектолога). </w:t>
      </w:r>
    </w:p>
    <w:p w:rsidR="000951B1" w:rsidRPr="000951B1" w:rsidRDefault="000951B1" w:rsidP="000951B1">
      <w:pPr>
        <w:pStyle w:val="a3"/>
        <w:rPr>
          <w:rFonts w:ascii="Times New Roman" w:hAnsi="Times New Roman" w:cs="Times New Roman"/>
          <w:sz w:val="24"/>
          <w:szCs w:val="24"/>
        </w:rPr>
      </w:pPr>
      <w:r w:rsidRPr="000951B1">
        <w:rPr>
          <w:rFonts w:ascii="Times New Roman" w:hAnsi="Times New Roman" w:cs="Times New Roman"/>
          <w:color w:val="008000"/>
          <w:sz w:val="24"/>
          <w:szCs w:val="24"/>
          <w:u w:val="single"/>
        </w:rPr>
        <w:t xml:space="preserve">1 ГОД - 1 ГОД 3 МЕСЯЦА </w:t>
      </w:r>
    </w:p>
    <w:p w:rsidR="000951B1" w:rsidRPr="00484F2C" w:rsidRDefault="000951B1" w:rsidP="000951B1">
      <w:pPr>
        <w:pStyle w:val="a3"/>
        <w:rPr>
          <w:rFonts w:ascii="Times New Roman" w:hAnsi="Times New Roman" w:cs="Times New Roman"/>
          <w:b/>
          <w:sz w:val="24"/>
          <w:szCs w:val="24"/>
        </w:rPr>
      </w:pPr>
      <w:r w:rsidRPr="00484F2C">
        <w:rPr>
          <w:rFonts w:ascii="Times New Roman" w:hAnsi="Times New Roman" w:cs="Times New Roman"/>
          <w:b/>
          <w:sz w:val="24"/>
          <w:szCs w:val="24"/>
        </w:rPr>
        <w:t xml:space="preserve">Общая моторика </w:t>
      </w:r>
    </w:p>
    <w:p w:rsidR="000951B1" w:rsidRPr="000951B1" w:rsidRDefault="000951B1" w:rsidP="000951B1">
      <w:pPr>
        <w:pStyle w:val="a3"/>
        <w:rPr>
          <w:rFonts w:ascii="Times New Roman" w:hAnsi="Times New Roman" w:cs="Times New Roman"/>
          <w:sz w:val="24"/>
          <w:szCs w:val="24"/>
        </w:rPr>
      </w:pPr>
      <w:proofErr w:type="gramStart"/>
      <w:r w:rsidRPr="000951B1">
        <w:rPr>
          <w:rFonts w:ascii="Times New Roman" w:hAnsi="Times New Roman" w:cs="Times New Roman"/>
          <w:sz w:val="24"/>
          <w:szCs w:val="24"/>
        </w:rPr>
        <w:t xml:space="preserve">В течение длительного промежутка времени ходит самостоятельно (часто падает); может хорошо крутиться вокруг себя, когда стоит; когда ходит, присаживается; поднимается на 1—2 ступени детской горки, боком, держась за перила двумя руками; умеет поднимать руки вверх, разводить их в стороны, прятать за спину; может неуверенно бегать, ноги «заплетаются»; может покатить, «бросить» мяч («толкает»). </w:t>
      </w:r>
      <w:proofErr w:type="gramEnd"/>
    </w:p>
    <w:p w:rsidR="000951B1" w:rsidRPr="00484F2C" w:rsidRDefault="000951B1" w:rsidP="000951B1">
      <w:pPr>
        <w:pStyle w:val="a3"/>
        <w:rPr>
          <w:rFonts w:ascii="Times New Roman" w:hAnsi="Times New Roman" w:cs="Times New Roman"/>
          <w:b/>
          <w:sz w:val="24"/>
          <w:szCs w:val="24"/>
        </w:rPr>
      </w:pPr>
      <w:r w:rsidRPr="00484F2C">
        <w:rPr>
          <w:rFonts w:ascii="Times New Roman" w:hAnsi="Times New Roman" w:cs="Times New Roman"/>
          <w:b/>
          <w:sz w:val="24"/>
          <w:szCs w:val="24"/>
        </w:rPr>
        <w:t xml:space="preserve">Тонкая моторика </w:t>
      </w:r>
    </w:p>
    <w:p w:rsidR="000951B1" w:rsidRPr="000951B1" w:rsidRDefault="000951B1" w:rsidP="000951B1">
      <w:pPr>
        <w:pStyle w:val="a3"/>
        <w:rPr>
          <w:rFonts w:ascii="Times New Roman" w:hAnsi="Times New Roman" w:cs="Times New Roman"/>
          <w:sz w:val="24"/>
          <w:szCs w:val="24"/>
        </w:rPr>
      </w:pPr>
      <w:proofErr w:type="gramStart"/>
      <w:r w:rsidRPr="000951B1">
        <w:rPr>
          <w:rFonts w:ascii="Times New Roman" w:hAnsi="Times New Roman" w:cs="Times New Roman"/>
          <w:sz w:val="24"/>
          <w:szCs w:val="24"/>
        </w:rPr>
        <w:t xml:space="preserve">Во время мытья рук шевелит пальцами в воде; «вытирает» руки, лицо при умывании (имитирует движение всей ладонью); удерживает в кулачке карандаш, хаотически чиркая по бумаге; «рисует» мелком; ест ложкой, держа ее в кулачке; при желании помогает переворачивать взрослому страницы в книге; «пинцетный захват» мелких предметов (между большим и указательным пальцами). </w:t>
      </w:r>
      <w:proofErr w:type="gramEnd"/>
    </w:p>
    <w:p w:rsidR="000951B1" w:rsidRPr="00484F2C" w:rsidRDefault="000951B1" w:rsidP="000951B1">
      <w:pPr>
        <w:pStyle w:val="a3"/>
        <w:rPr>
          <w:rFonts w:ascii="Times New Roman" w:hAnsi="Times New Roman" w:cs="Times New Roman"/>
          <w:b/>
          <w:sz w:val="24"/>
          <w:szCs w:val="24"/>
        </w:rPr>
      </w:pPr>
      <w:r w:rsidRPr="00484F2C">
        <w:rPr>
          <w:rFonts w:ascii="Times New Roman" w:hAnsi="Times New Roman" w:cs="Times New Roman"/>
          <w:b/>
          <w:sz w:val="24"/>
          <w:szCs w:val="24"/>
        </w:rPr>
        <w:t xml:space="preserve">Когнитивное развитие </w:t>
      </w:r>
    </w:p>
    <w:p w:rsidR="000951B1" w:rsidRPr="000951B1" w:rsidRDefault="000951B1" w:rsidP="000951B1">
      <w:pPr>
        <w:pStyle w:val="a3"/>
        <w:rPr>
          <w:rFonts w:ascii="Times New Roman" w:hAnsi="Times New Roman" w:cs="Times New Roman"/>
          <w:sz w:val="24"/>
          <w:szCs w:val="24"/>
        </w:rPr>
      </w:pPr>
      <w:proofErr w:type="gramStart"/>
      <w:r w:rsidRPr="000951B1">
        <w:rPr>
          <w:rFonts w:ascii="Times New Roman" w:hAnsi="Times New Roman" w:cs="Times New Roman"/>
          <w:sz w:val="24"/>
          <w:szCs w:val="24"/>
        </w:rPr>
        <w:t xml:space="preserve">Пытается строить башню из 2—3 кубиков; снимает со стержня и начинает нанизывать на него большие и маленькие кольца; вкладывает круг в соответствующую прорезь; путем многократных хаотических действий проталкивает другие объемные фигурки в прорези ящика без учета их формы; </w:t>
      </w:r>
      <w:r w:rsidRPr="000951B1">
        <w:rPr>
          <w:rFonts w:ascii="Times New Roman" w:hAnsi="Times New Roman" w:cs="Times New Roman"/>
          <w:sz w:val="24"/>
          <w:szCs w:val="24"/>
        </w:rPr>
        <w:lastRenderedPageBreak/>
        <w:t xml:space="preserve">раскладывает однородные предметы, резко различающиеся по одному признаку (по цвету, величине), на две группы, самостоятельно разбирает двухместную матрешку. </w:t>
      </w:r>
      <w:proofErr w:type="gramEnd"/>
    </w:p>
    <w:p w:rsidR="000951B1" w:rsidRPr="00484F2C" w:rsidRDefault="000951B1" w:rsidP="000951B1">
      <w:pPr>
        <w:pStyle w:val="a3"/>
        <w:rPr>
          <w:rFonts w:ascii="Times New Roman" w:hAnsi="Times New Roman" w:cs="Times New Roman"/>
          <w:b/>
          <w:sz w:val="24"/>
          <w:szCs w:val="24"/>
        </w:rPr>
      </w:pPr>
      <w:r w:rsidRPr="00484F2C">
        <w:rPr>
          <w:rFonts w:ascii="Times New Roman" w:hAnsi="Times New Roman" w:cs="Times New Roman"/>
          <w:b/>
          <w:sz w:val="24"/>
          <w:szCs w:val="24"/>
        </w:rPr>
        <w:t xml:space="preserve">Навыки поведения </w:t>
      </w:r>
    </w:p>
    <w:p w:rsidR="000951B1" w:rsidRPr="000951B1" w:rsidRDefault="000951B1" w:rsidP="000951B1">
      <w:pPr>
        <w:pStyle w:val="a3"/>
        <w:rPr>
          <w:rFonts w:ascii="Times New Roman" w:hAnsi="Times New Roman" w:cs="Times New Roman"/>
          <w:sz w:val="24"/>
          <w:szCs w:val="24"/>
        </w:rPr>
      </w:pPr>
      <w:r w:rsidRPr="000951B1">
        <w:rPr>
          <w:rFonts w:ascii="Times New Roman" w:hAnsi="Times New Roman" w:cs="Times New Roman"/>
          <w:sz w:val="24"/>
          <w:szCs w:val="24"/>
        </w:rPr>
        <w:t xml:space="preserve">Подражает простым движениям взрослого (протягивает руку, дотрагивается до определенной части тела); смотрит на взрослого в новых и затруднительных ситуациях; выполняет простое поручение взрослого; наблюдает за действиями других детей; любит слушать песенки, старается петь; может недолго рассматривать картинки, о которых рассказывает взрослый, пытается их погладить, поцеловать. </w:t>
      </w:r>
    </w:p>
    <w:p w:rsidR="000951B1" w:rsidRPr="00484F2C" w:rsidRDefault="000951B1" w:rsidP="000951B1">
      <w:pPr>
        <w:pStyle w:val="a3"/>
        <w:rPr>
          <w:rFonts w:ascii="Times New Roman" w:hAnsi="Times New Roman" w:cs="Times New Roman"/>
          <w:b/>
          <w:sz w:val="24"/>
          <w:szCs w:val="24"/>
        </w:rPr>
      </w:pPr>
      <w:r w:rsidRPr="00484F2C">
        <w:rPr>
          <w:rFonts w:ascii="Times New Roman" w:hAnsi="Times New Roman" w:cs="Times New Roman"/>
          <w:b/>
          <w:sz w:val="24"/>
          <w:szCs w:val="24"/>
        </w:rPr>
        <w:t xml:space="preserve">Навыки самообслуживания </w:t>
      </w:r>
    </w:p>
    <w:p w:rsidR="000951B1" w:rsidRPr="000951B1" w:rsidRDefault="000951B1" w:rsidP="000951B1">
      <w:pPr>
        <w:pStyle w:val="a3"/>
        <w:rPr>
          <w:rFonts w:ascii="Times New Roman" w:hAnsi="Times New Roman" w:cs="Times New Roman"/>
          <w:sz w:val="24"/>
          <w:szCs w:val="24"/>
        </w:rPr>
      </w:pPr>
      <w:r w:rsidRPr="000951B1">
        <w:rPr>
          <w:rFonts w:ascii="Times New Roman" w:hAnsi="Times New Roman" w:cs="Times New Roman"/>
          <w:sz w:val="24"/>
          <w:szCs w:val="24"/>
        </w:rPr>
        <w:t xml:space="preserve">Пьет из чашки; удерживает ложку в кулачке, зачерпывает немного густой пищи и доносит до рта (надо докармливать); показывает и/или обозначает определенным звуком и/или словом когда «мокрый»; начинает проситься на горшок; учится стягивать носки, может рывком расстегнуть кнопку, застежку (на одежде или обуви). </w:t>
      </w:r>
    </w:p>
    <w:p w:rsidR="000951B1" w:rsidRPr="00484F2C" w:rsidRDefault="000951B1" w:rsidP="000951B1">
      <w:pPr>
        <w:pStyle w:val="a3"/>
        <w:rPr>
          <w:rFonts w:ascii="Times New Roman" w:hAnsi="Times New Roman" w:cs="Times New Roman"/>
          <w:b/>
          <w:sz w:val="24"/>
          <w:szCs w:val="24"/>
        </w:rPr>
      </w:pPr>
      <w:r w:rsidRPr="00484F2C">
        <w:rPr>
          <w:rFonts w:ascii="Times New Roman" w:hAnsi="Times New Roman" w:cs="Times New Roman"/>
          <w:b/>
          <w:sz w:val="24"/>
          <w:szCs w:val="24"/>
        </w:rPr>
        <w:t xml:space="preserve">Социально-эмоциональное развитие </w:t>
      </w:r>
    </w:p>
    <w:p w:rsidR="000951B1" w:rsidRPr="000951B1" w:rsidRDefault="000951B1" w:rsidP="000951B1">
      <w:pPr>
        <w:pStyle w:val="a3"/>
        <w:rPr>
          <w:rFonts w:ascii="Times New Roman" w:hAnsi="Times New Roman" w:cs="Times New Roman"/>
          <w:sz w:val="24"/>
          <w:szCs w:val="24"/>
        </w:rPr>
      </w:pPr>
      <w:r w:rsidRPr="000951B1">
        <w:rPr>
          <w:rFonts w:ascii="Times New Roman" w:hAnsi="Times New Roman" w:cs="Times New Roman"/>
          <w:sz w:val="24"/>
          <w:szCs w:val="24"/>
        </w:rPr>
        <w:t xml:space="preserve">Проявляет сильную привязанность к маме; эмоционально по-разному реагирует на знакомых и незнакомых людей; быстро переходит от смеха к капризам; легко отвлекается, радуется совместным играм с близким взрослым; выражает протест при ограничении движений; по-разному реагирует на спокойные и плясовые мотивы; начинает разучивать танцевальные движения и ритмы. </w:t>
      </w:r>
    </w:p>
    <w:p w:rsidR="000951B1" w:rsidRPr="00484F2C" w:rsidRDefault="000951B1" w:rsidP="000951B1">
      <w:pPr>
        <w:pStyle w:val="a3"/>
        <w:rPr>
          <w:rFonts w:ascii="Times New Roman" w:hAnsi="Times New Roman" w:cs="Times New Roman"/>
          <w:b/>
          <w:sz w:val="24"/>
          <w:szCs w:val="24"/>
        </w:rPr>
      </w:pPr>
      <w:r w:rsidRPr="00484F2C">
        <w:rPr>
          <w:rFonts w:ascii="Times New Roman" w:hAnsi="Times New Roman" w:cs="Times New Roman"/>
          <w:b/>
          <w:sz w:val="24"/>
          <w:szCs w:val="24"/>
        </w:rPr>
        <w:t xml:space="preserve">Игра </w:t>
      </w:r>
    </w:p>
    <w:p w:rsidR="000951B1" w:rsidRPr="000951B1" w:rsidRDefault="000951B1" w:rsidP="000951B1">
      <w:pPr>
        <w:pStyle w:val="a3"/>
        <w:rPr>
          <w:rFonts w:ascii="Times New Roman" w:hAnsi="Times New Roman" w:cs="Times New Roman"/>
          <w:sz w:val="24"/>
          <w:szCs w:val="24"/>
        </w:rPr>
      </w:pPr>
      <w:proofErr w:type="gramStart"/>
      <w:r w:rsidRPr="000951B1">
        <w:rPr>
          <w:rFonts w:ascii="Times New Roman" w:hAnsi="Times New Roman" w:cs="Times New Roman"/>
          <w:sz w:val="24"/>
          <w:szCs w:val="24"/>
        </w:rPr>
        <w:t xml:space="preserve">С помощью взрослого знакомится с разнообразными свойствами игрушек в процессе активных действий с ними (встряхивает, сжимает, катает, перемещает детали); самостоятельно играет с игрушками, воспроизводя одно игровое действие (например, кормит куклу); сопровождает игру проговариванием на «своем языке», иногда может употребить понятные для окружающих слова (имена, названия, эмоциональные выражения типа «ах», «ой»). </w:t>
      </w:r>
      <w:proofErr w:type="gramEnd"/>
    </w:p>
    <w:p w:rsidR="00D368E1" w:rsidRPr="000951B1" w:rsidRDefault="00D368E1" w:rsidP="0014739C">
      <w:pPr>
        <w:pStyle w:val="a3"/>
        <w:rPr>
          <w:rFonts w:ascii="Times New Roman" w:hAnsi="Times New Roman" w:cs="Times New Roman"/>
          <w:sz w:val="24"/>
          <w:szCs w:val="24"/>
        </w:rPr>
      </w:pPr>
    </w:p>
    <w:p w:rsidR="00D368E1" w:rsidRPr="000951B1" w:rsidRDefault="00D368E1" w:rsidP="0014739C">
      <w:pPr>
        <w:pStyle w:val="a3"/>
        <w:rPr>
          <w:rFonts w:ascii="Times New Roman" w:hAnsi="Times New Roman" w:cs="Times New Roman"/>
          <w:b/>
          <w:bCs/>
          <w:kern w:val="36"/>
          <w:sz w:val="24"/>
          <w:szCs w:val="24"/>
        </w:rPr>
      </w:pPr>
      <w:r w:rsidRPr="000951B1">
        <w:rPr>
          <w:rFonts w:ascii="Times New Roman" w:hAnsi="Times New Roman" w:cs="Times New Roman"/>
          <w:b/>
          <w:bCs/>
          <w:kern w:val="36"/>
          <w:sz w:val="24"/>
          <w:szCs w:val="24"/>
        </w:rPr>
        <w:t>Восприятие</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20"/>
        <w:gridCol w:w="4920"/>
      </w:tblGrid>
      <w:tr w:rsidR="00D368E1" w:rsidRPr="000951B1" w:rsidTr="00D368E1">
        <w:trPr>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Реакции</w:t>
            </w:r>
          </w:p>
        </w:tc>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Приблизительный возраст, проявления реакции в месяцах</w:t>
            </w:r>
          </w:p>
        </w:tc>
      </w:tr>
      <w:tr w:rsidR="00D368E1" w:rsidRPr="000951B1" w:rsidTr="00D368E1">
        <w:trPr>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Рассматривает мелкие узоры, картинки, фотографии, мелкие предметы с чёткими контурами</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tc>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10-12</w:t>
            </w:r>
          </w:p>
        </w:tc>
      </w:tr>
      <w:tr w:rsidR="00D368E1" w:rsidRPr="000951B1" w:rsidTr="00D368E1">
        <w:trPr>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proofErr w:type="gramStart"/>
            <w:r w:rsidRPr="000951B1">
              <w:rPr>
                <w:rFonts w:ascii="Times New Roman" w:hAnsi="Times New Roman" w:cs="Times New Roman"/>
                <w:sz w:val="24"/>
                <w:szCs w:val="24"/>
              </w:rPr>
              <w:t>Наблюдает</w:t>
            </w:r>
            <w:proofErr w:type="gramEnd"/>
            <w:r w:rsidRPr="000951B1">
              <w:rPr>
                <w:rFonts w:ascii="Times New Roman" w:hAnsi="Times New Roman" w:cs="Times New Roman"/>
                <w:sz w:val="24"/>
                <w:szCs w:val="24"/>
              </w:rPr>
              <w:t xml:space="preserve"> как взрослый пишет или рисует карандашом</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tc>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10-12</w:t>
            </w:r>
          </w:p>
        </w:tc>
      </w:tr>
      <w:tr w:rsidR="00D368E1" w:rsidRPr="000951B1" w:rsidTr="00D368E1">
        <w:trPr>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Обходит высокие препятствия при ходьбе</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tc>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12-14</w:t>
            </w:r>
          </w:p>
        </w:tc>
      </w:tr>
      <w:tr w:rsidR="00D368E1" w:rsidRPr="000951B1" w:rsidTr="00D368E1">
        <w:trPr>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xml:space="preserve">Избегает препятствия на </w:t>
            </w:r>
            <w:proofErr w:type="gramStart"/>
            <w:r w:rsidRPr="000951B1">
              <w:rPr>
                <w:rFonts w:ascii="Times New Roman" w:hAnsi="Times New Roman" w:cs="Times New Roman"/>
                <w:sz w:val="24"/>
                <w:szCs w:val="24"/>
              </w:rPr>
              <w:t>поверхности</w:t>
            </w:r>
            <w:proofErr w:type="gramEnd"/>
            <w:r w:rsidRPr="000951B1">
              <w:rPr>
                <w:rFonts w:ascii="Times New Roman" w:hAnsi="Times New Roman" w:cs="Times New Roman"/>
                <w:sz w:val="24"/>
                <w:szCs w:val="24"/>
              </w:rPr>
              <w:t xml:space="preserve"> по которой идёт (ямки, бугорки)</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tc>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12-14</w:t>
            </w:r>
          </w:p>
        </w:tc>
      </w:tr>
    </w:tbl>
    <w:p w:rsidR="00D368E1" w:rsidRPr="000951B1" w:rsidRDefault="00D368E1" w:rsidP="0014739C">
      <w:pPr>
        <w:pStyle w:val="a3"/>
        <w:rPr>
          <w:rFonts w:ascii="Times New Roman" w:hAnsi="Times New Roman" w:cs="Times New Roman"/>
          <w:b/>
          <w:bCs/>
          <w:kern w:val="36"/>
          <w:sz w:val="24"/>
          <w:szCs w:val="24"/>
        </w:rPr>
      </w:pPr>
      <w:r w:rsidRPr="000951B1">
        <w:rPr>
          <w:rFonts w:ascii="Times New Roman" w:hAnsi="Times New Roman" w:cs="Times New Roman"/>
          <w:b/>
          <w:bCs/>
          <w:kern w:val="36"/>
          <w:sz w:val="24"/>
          <w:szCs w:val="24"/>
        </w:rPr>
        <w:t>Память</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20"/>
        <w:gridCol w:w="4920"/>
      </w:tblGrid>
      <w:tr w:rsidR="00D368E1" w:rsidRPr="000951B1" w:rsidTr="00D368E1">
        <w:trPr>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Реакции</w:t>
            </w:r>
          </w:p>
        </w:tc>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Приблизительный возраст, проявления реакции (в месяцах)</w:t>
            </w:r>
          </w:p>
        </w:tc>
      </w:tr>
      <w:tr w:rsidR="00D368E1" w:rsidRPr="000951B1" w:rsidTr="00D368E1">
        <w:trPr>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Понимает 2-3 жеста (до свидания, нельзя)</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tc>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10-13</w:t>
            </w:r>
          </w:p>
        </w:tc>
      </w:tr>
      <w:tr w:rsidR="00D368E1" w:rsidRPr="000951B1" w:rsidTr="00D368E1">
        <w:trPr>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Подражает увиденным действиям взрослого</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tc>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12-15</w:t>
            </w:r>
          </w:p>
        </w:tc>
      </w:tr>
      <w:tr w:rsidR="00D368E1" w:rsidRPr="000951B1" w:rsidTr="00D368E1">
        <w:trPr>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Узнаёт себя и близких на фотографиях</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tc>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14-16</w:t>
            </w:r>
          </w:p>
        </w:tc>
      </w:tr>
      <w:tr w:rsidR="00D368E1" w:rsidRPr="000951B1" w:rsidTr="00D368E1">
        <w:trPr>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Показывает несколько названных предметов или картинок</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tc>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14-16</w:t>
            </w:r>
          </w:p>
        </w:tc>
      </w:tr>
      <w:tr w:rsidR="00D368E1" w:rsidRPr="000951B1" w:rsidTr="00D368E1">
        <w:trPr>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xml:space="preserve">Узнаёт несколько предметов по их </w:t>
            </w:r>
            <w:r w:rsidRPr="000951B1">
              <w:rPr>
                <w:rFonts w:ascii="Times New Roman" w:hAnsi="Times New Roman" w:cs="Times New Roman"/>
                <w:sz w:val="24"/>
                <w:szCs w:val="24"/>
              </w:rPr>
              <w:lastRenderedPageBreak/>
              <w:t>реалистичному рисунку</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tc>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lastRenderedPageBreak/>
              <w:t> </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lastRenderedPageBreak/>
              <w:t>                      15-16</w:t>
            </w:r>
          </w:p>
        </w:tc>
      </w:tr>
      <w:tr w:rsidR="00D368E1" w:rsidRPr="000951B1" w:rsidTr="00D368E1">
        <w:trPr>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lastRenderedPageBreak/>
              <w:t>Запоминает, где лежат некоторые предметы или игрушки</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tc>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16-18</w:t>
            </w:r>
          </w:p>
        </w:tc>
      </w:tr>
      <w:tr w:rsidR="00D368E1" w:rsidRPr="000951B1" w:rsidTr="00D368E1">
        <w:trPr>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Узнаёт свои вещи, одежду</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tc>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20-24</w:t>
            </w:r>
          </w:p>
        </w:tc>
      </w:tr>
      <w:tr w:rsidR="00D368E1" w:rsidRPr="000951B1" w:rsidTr="00D368E1">
        <w:trPr>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xml:space="preserve">Подбирает парные картинки или игрушки </w:t>
            </w:r>
            <w:proofErr w:type="gramStart"/>
            <w:r w:rsidRPr="000951B1">
              <w:rPr>
                <w:rFonts w:ascii="Times New Roman" w:hAnsi="Times New Roman" w:cs="Times New Roman"/>
                <w:sz w:val="24"/>
                <w:szCs w:val="24"/>
              </w:rPr>
              <w:t>к</w:t>
            </w:r>
            <w:proofErr w:type="gramEnd"/>
            <w:r w:rsidRPr="000951B1">
              <w:rPr>
                <w:rFonts w:ascii="Times New Roman" w:hAnsi="Times New Roman" w:cs="Times New Roman"/>
                <w:sz w:val="24"/>
                <w:szCs w:val="24"/>
              </w:rPr>
              <w:t xml:space="preserve"> указанной</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tc>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21-24</w:t>
            </w:r>
          </w:p>
        </w:tc>
      </w:tr>
      <w:tr w:rsidR="00D368E1" w:rsidRPr="000951B1" w:rsidTr="00D368E1">
        <w:trPr>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xml:space="preserve">Знает 2-4 </w:t>
            </w:r>
            <w:proofErr w:type="gramStart"/>
            <w:r w:rsidRPr="000951B1">
              <w:rPr>
                <w:rFonts w:ascii="Times New Roman" w:hAnsi="Times New Roman" w:cs="Times New Roman"/>
                <w:sz w:val="24"/>
                <w:szCs w:val="24"/>
              </w:rPr>
              <w:t>основных</w:t>
            </w:r>
            <w:proofErr w:type="gramEnd"/>
            <w:r w:rsidRPr="000951B1">
              <w:rPr>
                <w:rFonts w:ascii="Times New Roman" w:hAnsi="Times New Roman" w:cs="Times New Roman"/>
                <w:sz w:val="24"/>
                <w:szCs w:val="24"/>
              </w:rPr>
              <w:t xml:space="preserve"> цвета</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tc>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24-36</w:t>
            </w:r>
          </w:p>
        </w:tc>
      </w:tr>
      <w:tr w:rsidR="00D368E1" w:rsidRPr="000951B1" w:rsidTr="00D368E1">
        <w:trPr>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Узнаёт предмет по рисунку его характерной части</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tc>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30-36</w:t>
            </w:r>
          </w:p>
        </w:tc>
      </w:tr>
      <w:tr w:rsidR="00D368E1" w:rsidRPr="000951B1" w:rsidTr="00D368E1">
        <w:trPr>
          <w:tblCellSpacing w:w="0" w:type="dxa"/>
        </w:trPr>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Подбирает предмет к его рисунку</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tc>
        <w:tc>
          <w:tcPr>
            <w:tcW w:w="492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24-30</w:t>
            </w:r>
          </w:p>
        </w:tc>
      </w:tr>
    </w:tbl>
    <w:p w:rsidR="00D368E1" w:rsidRPr="000951B1" w:rsidRDefault="00D368E1" w:rsidP="0014739C">
      <w:pPr>
        <w:pStyle w:val="a3"/>
        <w:rPr>
          <w:rFonts w:ascii="Times New Roman" w:hAnsi="Times New Roman" w:cs="Times New Roman"/>
          <w:b/>
          <w:bCs/>
          <w:kern w:val="36"/>
          <w:sz w:val="24"/>
          <w:szCs w:val="24"/>
        </w:rPr>
      </w:pPr>
      <w:r w:rsidRPr="000951B1">
        <w:rPr>
          <w:rFonts w:ascii="Times New Roman" w:hAnsi="Times New Roman" w:cs="Times New Roman"/>
          <w:b/>
          <w:bCs/>
          <w:kern w:val="36"/>
          <w:sz w:val="24"/>
          <w:szCs w:val="24"/>
        </w:rPr>
        <w:t>Мышление</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tbl>
      <w:tblPr>
        <w:tblW w:w="100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70"/>
        <w:gridCol w:w="5210"/>
      </w:tblGrid>
      <w:tr w:rsidR="00D368E1" w:rsidRPr="000951B1" w:rsidTr="00E516AE">
        <w:trPr>
          <w:tblCellSpacing w:w="0" w:type="dxa"/>
        </w:trPr>
        <w:tc>
          <w:tcPr>
            <w:tcW w:w="487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Реакции</w:t>
            </w:r>
          </w:p>
        </w:tc>
        <w:tc>
          <w:tcPr>
            <w:tcW w:w="521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Приблизительный возраст, проявления, реакции (в месяцах)</w:t>
            </w:r>
          </w:p>
        </w:tc>
      </w:tr>
      <w:tr w:rsidR="00D368E1" w:rsidRPr="000951B1" w:rsidTr="00E516AE">
        <w:trPr>
          <w:tblCellSpacing w:w="0" w:type="dxa"/>
        </w:trPr>
        <w:tc>
          <w:tcPr>
            <w:tcW w:w="487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Совершает действия с предметами в соответствии с их функциональным назначением</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tc>
        <w:tc>
          <w:tcPr>
            <w:tcW w:w="521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11-15</w:t>
            </w:r>
          </w:p>
        </w:tc>
      </w:tr>
      <w:tr w:rsidR="00D368E1" w:rsidRPr="000951B1" w:rsidTr="00E516AE">
        <w:trPr>
          <w:tblCellSpacing w:w="0" w:type="dxa"/>
        </w:trPr>
        <w:tc>
          <w:tcPr>
            <w:tcW w:w="487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Находит спрятанную игрушку под одним покрывалом из 4, если она была спрятана у него на глазах</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tc>
        <w:tc>
          <w:tcPr>
            <w:tcW w:w="521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12-16</w:t>
            </w:r>
          </w:p>
        </w:tc>
      </w:tr>
      <w:tr w:rsidR="00D368E1" w:rsidRPr="000951B1" w:rsidTr="00E516AE">
        <w:trPr>
          <w:tblCellSpacing w:w="0" w:type="dxa"/>
        </w:trPr>
        <w:tc>
          <w:tcPr>
            <w:tcW w:w="487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Вытягивает за верёвочку спрятанный предмет</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tc>
        <w:tc>
          <w:tcPr>
            <w:tcW w:w="521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12-16</w:t>
            </w:r>
          </w:p>
        </w:tc>
      </w:tr>
      <w:tr w:rsidR="00D368E1" w:rsidRPr="000951B1" w:rsidTr="00E516AE">
        <w:trPr>
          <w:tblCellSpacing w:w="0" w:type="dxa"/>
        </w:trPr>
        <w:tc>
          <w:tcPr>
            <w:tcW w:w="487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Показывает 3-5 частей тела на себе</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tc>
        <w:tc>
          <w:tcPr>
            <w:tcW w:w="521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14-16</w:t>
            </w:r>
          </w:p>
        </w:tc>
      </w:tr>
      <w:tr w:rsidR="00D368E1" w:rsidRPr="000951B1" w:rsidTr="00E516AE">
        <w:trPr>
          <w:tblCellSpacing w:w="0" w:type="dxa"/>
        </w:trPr>
        <w:tc>
          <w:tcPr>
            <w:tcW w:w="487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Складывает все кубики (6-8) в коробочку</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tc>
        <w:tc>
          <w:tcPr>
            <w:tcW w:w="521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14-17</w:t>
            </w:r>
          </w:p>
        </w:tc>
      </w:tr>
      <w:tr w:rsidR="00D368E1" w:rsidRPr="000951B1" w:rsidTr="00E516AE">
        <w:trPr>
          <w:tblCellSpacing w:w="0" w:type="dxa"/>
        </w:trPr>
        <w:tc>
          <w:tcPr>
            <w:tcW w:w="487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Строит башню из 3-4 кубиков</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tc>
        <w:tc>
          <w:tcPr>
            <w:tcW w:w="521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15-17</w:t>
            </w:r>
          </w:p>
        </w:tc>
      </w:tr>
      <w:tr w:rsidR="00D368E1" w:rsidRPr="000951B1" w:rsidTr="00E516AE">
        <w:trPr>
          <w:tblCellSpacing w:w="0" w:type="dxa"/>
        </w:trPr>
        <w:tc>
          <w:tcPr>
            <w:tcW w:w="487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Вставляет блоки в фигурные отверстия соответствующей формы</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tc>
        <w:tc>
          <w:tcPr>
            <w:tcW w:w="5210" w:type="dxa"/>
            <w:tcBorders>
              <w:top w:val="outset" w:sz="6" w:space="0" w:color="auto"/>
              <w:left w:val="outset" w:sz="6" w:space="0" w:color="auto"/>
              <w:bottom w:val="outset" w:sz="6" w:space="0" w:color="auto"/>
              <w:right w:val="outset" w:sz="6" w:space="0" w:color="auto"/>
            </w:tcBorders>
            <w:hideMark/>
          </w:tcPr>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w:t>
            </w:r>
          </w:p>
          <w:p w:rsidR="00D368E1" w:rsidRPr="000951B1" w:rsidRDefault="00D368E1" w:rsidP="0014739C">
            <w:pPr>
              <w:pStyle w:val="a3"/>
              <w:rPr>
                <w:rFonts w:ascii="Times New Roman" w:hAnsi="Times New Roman" w:cs="Times New Roman"/>
                <w:sz w:val="24"/>
                <w:szCs w:val="24"/>
              </w:rPr>
            </w:pPr>
            <w:r w:rsidRPr="000951B1">
              <w:rPr>
                <w:rFonts w:ascii="Times New Roman" w:hAnsi="Times New Roman" w:cs="Times New Roman"/>
                <w:sz w:val="24"/>
                <w:szCs w:val="24"/>
              </w:rPr>
              <w:t>                       15-20</w:t>
            </w:r>
          </w:p>
        </w:tc>
      </w:tr>
    </w:tbl>
    <w:p w:rsidR="007A229C" w:rsidRPr="000951B1" w:rsidRDefault="007A229C" w:rsidP="0014739C">
      <w:pPr>
        <w:pStyle w:val="a3"/>
        <w:rPr>
          <w:rFonts w:ascii="Times New Roman" w:hAnsi="Times New Roman" w:cs="Times New Roman"/>
          <w:sz w:val="24"/>
          <w:szCs w:val="24"/>
        </w:rPr>
      </w:pPr>
    </w:p>
    <w:sectPr w:rsidR="007A229C" w:rsidRPr="000951B1" w:rsidSect="0014739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F4FF8"/>
    <w:multiLevelType w:val="multilevel"/>
    <w:tmpl w:val="4C40A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C876DF"/>
    <w:multiLevelType w:val="multilevel"/>
    <w:tmpl w:val="1DF8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4C3694"/>
    <w:multiLevelType w:val="multilevel"/>
    <w:tmpl w:val="F3D84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AA322C"/>
    <w:multiLevelType w:val="multilevel"/>
    <w:tmpl w:val="BB44B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152DB9"/>
    <w:multiLevelType w:val="multilevel"/>
    <w:tmpl w:val="A3848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167C44"/>
    <w:multiLevelType w:val="multilevel"/>
    <w:tmpl w:val="2C0A0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A14AB9"/>
    <w:multiLevelType w:val="multilevel"/>
    <w:tmpl w:val="D3D89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D20EA0"/>
    <w:multiLevelType w:val="multilevel"/>
    <w:tmpl w:val="6D222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A85B80"/>
    <w:multiLevelType w:val="multilevel"/>
    <w:tmpl w:val="ECE6D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6D5715"/>
    <w:multiLevelType w:val="multilevel"/>
    <w:tmpl w:val="22D83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223793"/>
    <w:multiLevelType w:val="multilevel"/>
    <w:tmpl w:val="A746D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237FAB"/>
    <w:multiLevelType w:val="multilevel"/>
    <w:tmpl w:val="43860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CFB10D9"/>
    <w:multiLevelType w:val="multilevel"/>
    <w:tmpl w:val="265E4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0E40DFE"/>
    <w:multiLevelType w:val="multilevel"/>
    <w:tmpl w:val="159EC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0B72EE"/>
    <w:multiLevelType w:val="multilevel"/>
    <w:tmpl w:val="B7E44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B661290"/>
    <w:multiLevelType w:val="multilevel"/>
    <w:tmpl w:val="C4DE0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B029D3"/>
    <w:multiLevelType w:val="multilevel"/>
    <w:tmpl w:val="A2DAF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1116973"/>
    <w:multiLevelType w:val="multilevel"/>
    <w:tmpl w:val="7534D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150614F"/>
    <w:multiLevelType w:val="multilevel"/>
    <w:tmpl w:val="B7FA8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57E3CE0"/>
    <w:multiLevelType w:val="multilevel"/>
    <w:tmpl w:val="33D28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9F34411"/>
    <w:multiLevelType w:val="multilevel"/>
    <w:tmpl w:val="DFECD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FC153DA"/>
    <w:multiLevelType w:val="multilevel"/>
    <w:tmpl w:val="4E069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2"/>
  </w:num>
  <w:num w:numId="3">
    <w:abstractNumId w:val="4"/>
  </w:num>
  <w:num w:numId="4">
    <w:abstractNumId w:val="13"/>
  </w:num>
  <w:num w:numId="5">
    <w:abstractNumId w:val="21"/>
  </w:num>
  <w:num w:numId="6">
    <w:abstractNumId w:val="20"/>
  </w:num>
  <w:num w:numId="7">
    <w:abstractNumId w:val="6"/>
  </w:num>
  <w:num w:numId="8">
    <w:abstractNumId w:val="16"/>
  </w:num>
  <w:num w:numId="9">
    <w:abstractNumId w:val="0"/>
  </w:num>
  <w:num w:numId="10">
    <w:abstractNumId w:val="5"/>
  </w:num>
  <w:num w:numId="11">
    <w:abstractNumId w:val="15"/>
  </w:num>
  <w:num w:numId="12">
    <w:abstractNumId w:val="1"/>
  </w:num>
  <w:num w:numId="13">
    <w:abstractNumId w:val="19"/>
  </w:num>
  <w:num w:numId="14">
    <w:abstractNumId w:val="9"/>
  </w:num>
  <w:num w:numId="15">
    <w:abstractNumId w:val="2"/>
  </w:num>
  <w:num w:numId="16">
    <w:abstractNumId w:val="10"/>
  </w:num>
  <w:num w:numId="17">
    <w:abstractNumId w:val="7"/>
  </w:num>
  <w:num w:numId="18">
    <w:abstractNumId w:val="8"/>
  </w:num>
  <w:num w:numId="19">
    <w:abstractNumId w:val="14"/>
  </w:num>
  <w:num w:numId="20">
    <w:abstractNumId w:val="17"/>
  </w:num>
  <w:num w:numId="21">
    <w:abstractNumId w:val="11"/>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compat/>
  <w:rsids>
    <w:rsidRoot w:val="00152584"/>
    <w:rsid w:val="000951B1"/>
    <w:rsid w:val="0014739C"/>
    <w:rsid w:val="00152584"/>
    <w:rsid w:val="00236397"/>
    <w:rsid w:val="002927F0"/>
    <w:rsid w:val="00394B3C"/>
    <w:rsid w:val="00484F2C"/>
    <w:rsid w:val="0055020A"/>
    <w:rsid w:val="005678FF"/>
    <w:rsid w:val="007A229C"/>
    <w:rsid w:val="00BD6EC9"/>
    <w:rsid w:val="00D368E1"/>
    <w:rsid w:val="00E516AE"/>
    <w:rsid w:val="00EA15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584"/>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368E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2584"/>
    <w:pPr>
      <w:spacing w:after="0" w:line="240" w:lineRule="auto"/>
    </w:pPr>
  </w:style>
  <w:style w:type="table" w:styleId="a4">
    <w:name w:val="Table Grid"/>
    <w:basedOn w:val="a1"/>
    <w:uiPriority w:val="59"/>
    <w:rsid w:val="001525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D368E1"/>
    <w:pPr>
      <w:spacing w:before="100" w:beforeAutospacing="1" w:after="100" w:afterAutospacing="1"/>
    </w:pPr>
  </w:style>
  <w:style w:type="character" w:styleId="a6">
    <w:name w:val="Hyperlink"/>
    <w:basedOn w:val="a0"/>
    <w:uiPriority w:val="99"/>
    <w:semiHidden/>
    <w:unhideWhenUsed/>
    <w:rsid w:val="00D368E1"/>
    <w:rPr>
      <w:color w:val="0000FF"/>
      <w:u w:val="single"/>
    </w:rPr>
  </w:style>
  <w:style w:type="character" w:customStyle="1" w:styleId="butback">
    <w:name w:val="butback"/>
    <w:basedOn w:val="a0"/>
    <w:rsid w:val="00D368E1"/>
  </w:style>
  <w:style w:type="character" w:customStyle="1" w:styleId="submenu-table">
    <w:name w:val="submenu-table"/>
    <w:basedOn w:val="a0"/>
    <w:rsid w:val="00D368E1"/>
  </w:style>
  <w:style w:type="character" w:customStyle="1" w:styleId="10">
    <w:name w:val="Заголовок 1 Знак"/>
    <w:basedOn w:val="a0"/>
    <w:link w:val="1"/>
    <w:uiPriority w:val="9"/>
    <w:rsid w:val="00D368E1"/>
    <w:rPr>
      <w:rFonts w:ascii="Times New Roman" w:eastAsia="Times New Roman" w:hAnsi="Times New Roman" w:cs="Times New Roman"/>
      <w:b/>
      <w:bCs/>
      <w:kern w:val="36"/>
      <w:sz w:val="48"/>
      <w:szCs w:val="48"/>
      <w:lang w:eastAsia="ru-RU"/>
    </w:rPr>
  </w:style>
  <w:style w:type="character" w:customStyle="1" w:styleId="14">
    <w:name w:val="стиль14"/>
    <w:basedOn w:val="a0"/>
    <w:rsid w:val="00D368E1"/>
  </w:style>
</w:styles>
</file>

<file path=word/webSettings.xml><?xml version="1.0" encoding="utf-8"?>
<w:webSettings xmlns:r="http://schemas.openxmlformats.org/officeDocument/2006/relationships" xmlns:w="http://schemas.openxmlformats.org/wordprocessingml/2006/main">
  <w:divs>
    <w:div w:id="151215064">
      <w:bodyDiv w:val="1"/>
      <w:marLeft w:val="0"/>
      <w:marRight w:val="0"/>
      <w:marTop w:val="0"/>
      <w:marBottom w:val="0"/>
      <w:divBdr>
        <w:top w:val="none" w:sz="0" w:space="0" w:color="auto"/>
        <w:left w:val="none" w:sz="0" w:space="0" w:color="auto"/>
        <w:bottom w:val="none" w:sz="0" w:space="0" w:color="auto"/>
        <w:right w:val="none" w:sz="0" w:space="0" w:color="auto"/>
      </w:divBdr>
      <w:divsChild>
        <w:div w:id="2102798646">
          <w:marLeft w:val="0"/>
          <w:marRight w:val="0"/>
          <w:marTop w:val="0"/>
          <w:marBottom w:val="0"/>
          <w:divBdr>
            <w:top w:val="none" w:sz="0" w:space="0" w:color="auto"/>
            <w:left w:val="none" w:sz="0" w:space="0" w:color="auto"/>
            <w:bottom w:val="none" w:sz="0" w:space="0" w:color="auto"/>
            <w:right w:val="none" w:sz="0" w:space="0" w:color="auto"/>
          </w:divBdr>
        </w:div>
      </w:divsChild>
    </w:div>
    <w:div w:id="180361823">
      <w:bodyDiv w:val="1"/>
      <w:marLeft w:val="0"/>
      <w:marRight w:val="0"/>
      <w:marTop w:val="0"/>
      <w:marBottom w:val="0"/>
      <w:divBdr>
        <w:top w:val="none" w:sz="0" w:space="0" w:color="auto"/>
        <w:left w:val="none" w:sz="0" w:space="0" w:color="auto"/>
        <w:bottom w:val="none" w:sz="0" w:space="0" w:color="auto"/>
        <w:right w:val="none" w:sz="0" w:space="0" w:color="auto"/>
      </w:divBdr>
    </w:div>
    <w:div w:id="942960264">
      <w:bodyDiv w:val="1"/>
      <w:marLeft w:val="0"/>
      <w:marRight w:val="0"/>
      <w:marTop w:val="0"/>
      <w:marBottom w:val="0"/>
      <w:divBdr>
        <w:top w:val="none" w:sz="0" w:space="0" w:color="auto"/>
        <w:left w:val="none" w:sz="0" w:space="0" w:color="auto"/>
        <w:bottom w:val="none" w:sz="0" w:space="0" w:color="auto"/>
        <w:right w:val="none" w:sz="0" w:space="0" w:color="auto"/>
      </w:divBdr>
    </w:div>
    <w:div w:id="186497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2458</Words>
  <Characters>14014</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7</cp:revision>
  <dcterms:created xsi:type="dcterms:W3CDTF">2013-09-17T16:24:00Z</dcterms:created>
  <dcterms:modified xsi:type="dcterms:W3CDTF">2016-04-28T17:06:00Z</dcterms:modified>
</cp:coreProperties>
</file>