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A99" w:rsidRDefault="003A430B" w:rsidP="00897A99">
      <w:pPr>
        <w:spacing w:after="0" w:line="240" w:lineRule="auto"/>
        <w:rPr>
          <w:rFonts w:ascii="Times New Roman" w:eastAsia="Times New Roman" w:hAnsi="Times New Roman" w:cs="Times New Roman"/>
          <w:color w:val="333333"/>
          <w:sz w:val="28"/>
          <w:szCs w:val="28"/>
          <w:lang w:eastAsia="ru-RU"/>
        </w:rPr>
      </w:pPr>
      <w:r>
        <w:rPr>
          <w:noProof/>
          <w:lang w:eastAsia="ru-RU"/>
        </w:rPr>
        <mc:AlternateContent>
          <mc:Choice Requires="wps">
            <w:drawing>
              <wp:anchor distT="0" distB="0" distL="114300" distR="114300" simplePos="0" relativeHeight="251659264" behindDoc="0" locked="0" layoutInCell="1" allowOverlap="1" wp14:anchorId="4AEB58A0" wp14:editId="41B3C047">
                <wp:simplePos x="0" y="0"/>
                <wp:positionH relativeFrom="column">
                  <wp:posOffset>0</wp:posOffset>
                </wp:positionH>
                <wp:positionV relativeFrom="paragraph">
                  <wp:posOffset>0</wp:posOffset>
                </wp:positionV>
                <wp:extent cx="1828800" cy="1828800"/>
                <wp:effectExtent l="0" t="0" r="0" b="0"/>
                <wp:wrapSquare wrapText="bothSides"/>
                <wp:docPr id="2" name="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A430B" w:rsidRPr="00B940C2" w:rsidRDefault="003A430B" w:rsidP="003A430B">
                            <w:pPr>
                              <w:shd w:val="clear" w:color="auto" w:fill="FFFFFF"/>
                              <w:spacing w:before="150" w:after="450" w:line="240" w:lineRule="atLeast"/>
                              <w:jc w:val="center"/>
                              <w:outlineLvl w:val="0"/>
                              <w:rPr>
                                <w:rFonts w:ascii="Monotype Corsiva" w:eastAsia="Times New Roman" w:hAnsi="Monotype Corsiva" w:cs="Times New Roman"/>
                                <w:b/>
                                <w:color w:val="333333"/>
                                <w:kern w:val="36"/>
                                <w:sz w:val="96"/>
                                <w:szCs w:val="72"/>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940C2">
                              <w:rPr>
                                <w:rFonts w:ascii="Monotype Corsiva" w:eastAsia="Times New Roman" w:hAnsi="Monotype Corsiva" w:cs="Times New Roman"/>
                                <w:b/>
                                <w:color w:val="333333"/>
                                <w:kern w:val="36"/>
                                <w:sz w:val="96"/>
                                <w:szCs w:val="72"/>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В царстве упрямства и капризов.</w:t>
                            </w:r>
                          </w:p>
                          <w:p w:rsidR="0008036A" w:rsidRPr="003A430B" w:rsidRDefault="0008036A" w:rsidP="003A430B">
                            <w:pPr>
                              <w:shd w:val="clear" w:color="auto" w:fill="FFFFFF"/>
                              <w:spacing w:before="150" w:after="450" w:line="240" w:lineRule="atLeast"/>
                              <w:jc w:val="center"/>
                              <w:outlineLvl w:val="0"/>
                              <w:rPr>
                                <w:rFonts w:ascii="Monotype Corsiva" w:eastAsia="Times New Roman" w:hAnsi="Monotype Corsiva" w:cs="Times New Roman"/>
                                <w:b/>
                                <w:color w:val="333333"/>
                                <w:kern w:val="36"/>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Plain">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Abh0/IvAgAAUwQAAA4AAAAAAAAAAAAAAAAALgIAAGRycy9lMm9E&#10;b2MueG1sUEsBAi0AFAAGAAgAAAAhAEuJJs3WAAAABQEAAA8AAAAAAAAAAAAAAAAAiQQAAGRycy9k&#10;b3ducmV2LnhtbFBLBQYAAAAABAAEAPMAAACMBQAAAAA=&#10;" filled="f" stroked="f">
                <v:textbox style="mso-fit-shape-to-text:t">
                  <w:txbxContent>
                    <w:p w:rsidR="003A430B" w:rsidRPr="00B940C2" w:rsidRDefault="003A430B" w:rsidP="003A430B">
                      <w:pPr>
                        <w:shd w:val="clear" w:color="auto" w:fill="FFFFFF"/>
                        <w:spacing w:before="150" w:after="450" w:line="240" w:lineRule="atLeast"/>
                        <w:jc w:val="center"/>
                        <w:outlineLvl w:val="0"/>
                        <w:rPr>
                          <w:rFonts w:ascii="Monotype Corsiva" w:eastAsia="Times New Roman" w:hAnsi="Monotype Corsiva" w:cs="Times New Roman"/>
                          <w:b/>
                          <w:color w:val="333333"/>
                          <w:kern w:val="36"/>
                          <w:sz w:val="96"/>
                          <w:szCs w:val="72"/>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940C2">
                        <w:rPr>
                          <w:rFonts w:ascii="Monotype Corsiva" w:eastAsia="Times New Roman" w:hAnsi="Monotype Corsiva" w:cs="Times New Roman"/>
                          <w:b/>
                          <w:color w:val="333333"/>
                          <w:kern w:val="36"/>
                          <w:sz w:val="96"/>
                          <w:szCs w:val="72"/>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В царстве упрямства и капризов.</w:t>
                      </w:r>
                    </w:p>
                    <w:p w:rsidR="0008036A" w:rsidRPr="003A430B" w:rsidRDefault="0008036A" w:rsidP="003A430B">
                      <w:pPr>
                        <w:shd w:val="clear" w:color="auto" w:fill="FFFFFF"/>
                        <w:spacing w:before="150" w:after="450" w:line="240" w:lineRule="atLeast"/>
                        <w:jc w:val="center"/>
                        <w:outlineLvl w:val="0"/>
                        <w:rPr>
                          <w:rFonts w:ascii="Monotype Corsiva" w:eastAsia="Times New Roman" w:hAnsi="Monotype Corsiva" w:cs="Times New Roman"/>
                          <w:b/>
                          <w:color w:val="333333"/>
                          <w:kern w:val="36"/>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v:textbox>
                <w10:wrap type="square"/>
              </v:shape>
            </w:pict>
          </mc:Fallback>
        </mc:AlternateContent>
      </w:r>
      <w:r w:rsidR="00897A99" w:rsidRPr="00897A99">
        <w:rPr>
          <w:rFonts w:ascii="Times New Roman" w:eastAsia="Times New Roman" w:hAnsi="Times New Roman" w:cs="Times New Roman"/>
          <w:color w:val="333333"/>
          <w:sz w:val="28"/>
          <w:szCs w:val="28"/>
          <w:lang w:eastAsia="ru-RU"/>
        </w:rPr>
        <w:br/>
      </w:r>
    </w:p>
    <w:p w:rsidR="00897A99" w:rsidRPr="00B940C2" w:rsidRDefault="0008036A" w:rsidP="00897A99">
      <w:pPr>
        <w:spacing w:after="0" w:line="240" w:lineRule="auto"/>
        <w:rPr>
          <w:rFonts w:ascii="Comic Sans MS" w:eastAsia="Times New Roman" w:hAnsi="Comic Sans MS" w:cs="Times New Roman"/>
          <w:b/>
          <w:color w:val="333333"/>
          <w:sz w:val="28"/>
          <w:szCs w:val="28"/>
          <w:lang w:eastAsia="ru-RU"/>
        </w:rPr>
      </w:pPr>
      <w:r>
        <w:rPr>
          <w:rFonts w:ascii="Times New Roman" w:eastAsia="Times New Roman" w:hAnsi="Times New Roman" w:cs="Times New Roman"/>
          <w:noProof/>
          <w:color w:val="333333"/>
          <w:sz w:val="28"/>
          <w:szCs w:val="28"/>
          <w:lang w:eastAsia="ru-RU"/>
        </w:rPr>
        <w:drawing>
          <wp:anchor distT="0" distB="0" distL="114300" distR="114300" simplePos="0" relativeHeight="251660288" behindDoc="0" locked="0" layoutInCell="1" allowOverlap="1" wp14:anchorId="06391117" wp14:editId="56514950">
            <wp:simplePos x="0" y="0"/>
            <wp:positionH relativeFrom="column">
              <wp:posOffset>0</wp:posOffset>
            </wp:positionH>
            <wp:positionV relativeFrom="paragraph">
              <wp:posOffset>-3810</wp:posOffset>
            </wp:positionV>
            <wp:extent cx="2006600" cy="31877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6600" cy="3187700"/>
                    </a:xfrm>
                    <a:prstGeom prst="rect">
                      <a:avLst/>
                    </a:prstGeom>
                    <a:noFill/>
                  </pic:spPr>
                </pic:pic>
              </a:graphicData>
            </a:graphic>
            <wp14:sizeRelH relativeFrom="page">
              <wp14:pctWidth>0</wp14:pctWidth>
            </wp14:sizeRelH>
            <wp14:sizeRelV relativeFrom="page">
              <wp14:pctHeight>0</wp14:pctHeight>
            </wp14:sizeRelV>
          </wp:anchor>
        </w:drawing>
      </w:r>
      <w:r w:rsidR="00B940C2">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 </w:t>
      </w:r>
      <w:r w:rsidR="00897A99" w:rsidRPr="00B940C2">
        <w:rPr>
          <w:rFonts w:ascii="Comic Sans MS" w:eastAsia="Times New Roman" w:hAnsi="Comic Sans MS" w:cs="Times New Roman"/>
          <w:b/>
          <w:color w:val="333333"/>
          <w:sz w:val="28"/>
          <w:szCs w:val="28"/>
          <w:lang w:eastAsia="ru-RU"/>
        </w:rPr>
        <w:t xml:space="preserve">Воспитание детей может приносить удовольствие и радость. Любой родитель взаимодействию с детьми уделяет значительную часть своей жизни. При этом большинство пап и мам волнует </w:t>
      </w:r>
      <w:r w:rsidR="00897A99" w:rsidRPr="00B940C2">
        <w:rPr>
          <w:rFonts w:ascii="Comic Sans MS" w:eastAsia="Times New Roman" w:hAnsi="Comic Sans MS" w:cs="Times New Roman"/>
          <w:b/>
          <w:color w:val="333333"/>
          <w:sz w:val="28"/>
          <w:szCs w:val="28"/>
          <w:u w:val="wave"/>
          <w:bdr w:val="none" w:sz="0" w:space="0" w:color="auto" w:frame="1"/>
          <w:lang w:eastAsia="ru-RU"/>
        </w:rPr>
        <w:t>вопрос</w:t>
      </w:r>
      <w:r w:rsidR="00897A99" w:rsidRPr="00B940C2">
        <w:rPr>
          <w:rFonts w:ascii="Comic Sans MS" w:eastAsia="Times New Roman" w:hAnsi="Comic Sans MS" w:cs="Times New Roman"/>
          <w:b/>
          <w:color w:val="333333"/>
          <w:sz w:val="28"/>
          <w:szCs w:val="28"/>
          <w:u w:val="wave"/>
          <w:lang w:eastAsia="ru-RU"/>
        </w:rPr>
        <w:t>:</w:t>
      </w:r>
      <w:r w:rsidR="00897A99" w:rsidRPr="00B940C2">
        <w:rPr>
          <w:rFonts w:ascii="Comic Sans MS" w:eastAsia="Times New Roman" w:hAnsi="Comic Sans MS" w:cs="Times New Roman"/>
          <w:b/>
          <w:color w:val="333333"/>
          <w:sz w:val="28"/>
          <w:szCs w:val="28"/>
          <w:lang w:eastAsia="ru-RU"/>
        </w:rPr>
        <w:t xml:space="preserve"> как вырастить ребенка </w:t>
      </w:r>
      <w:proofErr w:type="gramStart"/>
      <w:r w:rsidR="00897A99" w:rsidRPr="00B940C2">
        <w:rPr>
          <w:rFonts w:ascii="Comic Sans MS" w:eastAsia="Times New Roman" w:hAnsi="Comic Sans MS" w:cs="Times New Roman"/>
          <w:b/>
          <w:color w:val="333333"/>
          <w:sz w:val="28"/>
          <w:szCs w:val="28"/>
          <w:lang w:eastAsia="ru-RU"/>
        </w:rPr>
        <w:t>здоровым</w:t>
      </w:r>
      <w:proofErr w:type="gramEnd"/>
      <w:r w:rsidR="00897A99" w:rsidRPr="00B940C2">
        <w:rPr>
          <w:rFonts w:ascii="Comic Sans MS" w:eastAsia="Times New Roman" w:hAnsi="Comic Sans MS" w:cs="Times New Roman"/>
          <w:b/>
          <w:color w:val="333333"/>
          <w:sz w:val="28"/>
          <w:szCs w:val="28"/>
          <w:lang w:eastAsia="ru-RU"/>
        </w:rPr>
        <w:t>, умным, успешным? Поэтому каждая семья самостоятельно вырабатывает свою собственную линию поведения и воспитания детей. Как справится с </w:t>
      </w:r>
      <w:r w:rsidR="00897A99" w:rsidRPr="00B940C2">
        <w:rPr>
          <w:rFonts w:ascii="Comic Sans MS" w:eastAsia="Times New Roman" w:hAnsi="Comic Sans MS" w:cs="Times New Roman"/>
          <w:b/>
          <w:bCs/>
          <w:color w:val="333333"/>
          <w:sz w:val="28"/>
          <w:szCs w:val="28"/>
          <w:bdr w:val="none" w:sz="0" w:space="0" w:color="auto" w:frame="1"/>
          <w:lang w:eastAsia="ru-RU"/>
        </w:rPr>
        <w:t>капризами</w:t>
      </w:r>
      <w:r w:rsidR="00897A99" w:rsidRPr="00B940C2">
        <w:rPr>
          <w:rFonts w:ascii="Comic Sans MS" w:eastAsia="Times New Roman" w:hAnsi="Comic Sans MS" w:cs="Times New Roman"/>
          <w:b/>
          <w:color w:val="333333"/>
          <w:sz w:val="28"/>
          <w:szCs w:val="28"/>
          <w:lang w:eastAsia="ru-RU"/>
        </w:rPr>
        <w:t>? – один из наиболее часто задаваемых вопросов, независимо от возраста ребенка.</w:t>
      </w:r>
    </w:p>
    <w:p w:rsidR="00897A99" w:rsidRPr="00B940C2" w:rsidRDefault="00897A99" w:rsidP="00897A99">
      <w:pPr>
        <w:spacing w:after="0" w:line="240" w:lineRule="auto"/>
        <w:rPr>
          <w:rFonts w:ascii="Comic Sans MS" w:eastAsia="Times New Roman" w:hAnsi="Comic Sans MS" w:cs="Times New Roman"/>
          <w:b/>
          <w:color w:val="333333"/>
          <w:sz w:val="28"/>
          <w:szCs w:val="28"/>
          <w:lang w:eastAsia="ru-RU"/>
        </w:rPr>
      </w:pPr>
      <w:r w:rsidRPr="00B940C2">
        <w:rPr>
          <w:rFonts w:ascii="Comic Sans MS" w:eastAsia="Times New Roman" w:hAnsi="Comic Sans MS" w:cs="Times New Roman"/>
          <w:b/>
          <w:bCs/>
          <w:color w:val="333333"/>
          <w:sz w:val="28"/>
          <w:szCs w:val="28"/>
          <w:bdr w:val="none" w:sz="0" w:space="0" w:color="auto" w:frame="1"/>
          <w:lang w:eastAsia="ru-RU"/>
        </w:rPr>
        <w:t xml:space="preserve">  </w:t>
      </w:r>
      <w:r w:rsidR="0008036A" w:rsidRPr="00B940C2">
        <w:rPr>
          <w:rFonts w:ascii="Comic Sans MS" w:eastAsia="Times New Roman" w:hAnsi="Comic Sans MS" w:cs="Times New Roman"/>
          <w:b/>
          <w:bCs/>
          <w:color w:val="333333"/>
          <w:sz w:val="28"/>
          <w:szCs w:val="28"/>
          <w:bdr w:val="none" w:sz="0" w:space="0" w:color="auto" w:frame="1"/>
          <w:lang w:eastAsia="ru-RU"/>
        </w:rPr>
        <w:t xml:space="preserve">  </w:t>
      </w:r>
      <w:r w:rsidRPr="00B940C2">
        <w:rPr>
          <w:rFonts w:ascii="Comic Sans MS" w:eastAsia="Times New Roman" w:hAnsi="Comic Sans MS" w:cs="Times New Roman"/>
          <w:b/>
          <w:bCs/>
          <w:color w:val="333333"/>
          <w:sz w:val="28"/>
          <w:szCs w:val="28"/>
          <w:bdr w:val="none" w:sz="0" w:space="0" w:color="auto" w:frame="1"/>
          <w:lang w:eastAsia="ru-RU"/>
        </w:rPr>
        <w:t>Капризы</w:t>
      </w:r>
      <w:r w:rsidRPr="00B940C2">
        <w:rPr>
          <w:rFonts w:ascii="Comic Sans MS" w:eastAsia="Times New Roman" w:hAnsi="Comic Sans MS" w:cs="Times New Roman"/>
          <w:b/>
          <w:color w:val="333333"/>
          <w:sz w:val="28"/>
          <w:szCs w:val="28"/>
          <w:lang w:eastAsia="ru-RU"/>
        </w:rPr>
        <w:t> – это агрессивная настойчивость ребенка, стремящегося любой ценной добиться исполнение своих желаний. Такой ребенок не приемлет никаких возражений и готов устроить бурную сцену ради исполнения любой своей прихоти. Понятно, что подобное поведение доставляет немало огорчений родителям. Да и самому ребенку оно не идет на пользу, закрепляясь как черта характера, приводит впоследствии к формированию вздорности, эгоистичности и неуживчивости.</w:t>
      </w:r>
    </w:p>
    <w:p w:rsidR="00897A99" w:rsidRPr="00B940C2" w:rsidRDefault="00897A99" w:rsidP="00897A99">
      <w:pPr>
        <w:spacing w:after="0" w:line="240" w:lineRule="auto"/>
        <w:rPr>
          <w:rFonts w:ascii="Comic Sans MS" w:eastAsia="Times New Roman" w:hAnsi="Comic Sans MS" w:cs="Times New Roman"/>
          <w:b/>
          <w:color w:val="333333"/>
          <w:sz w:val="28"/>
          <w:szCs w:val="28"/>
          <w:lang w:eastAsia="ru-RU"/>
        </w:rPr>
      </w:pPr>
      <w:r w:rsidRPr="00B940C2">
        <w:rPr>
          <w:rFonts w:ascii="Comic Sans MS" w:eastAsia="Times New Roman" w:hAnsi="Comic Sans MS" w:cs="Times New Roman"/>
          <w:b/>
          <w:bCs/>
          <w:color w:val="333333"/>
          <w:sz w:val="28"/>
          <w:szCs w:val="28"/>
          <w:bdr w:val="none" w:sz="0" w:space="0" w:color="auto" w:frame="1"/>
          <w:lang w:eastAsia="ru-RU"/>
        </w:rPr>
        <w:t xml:space="preserve">  Капризы</w:t>
      </w:r>
      <w:r w:rsidRPr="00B940C2">
        <w:rPr>
          <w:rFonts w:ascii="Comic Sans MS" w:eastAsia="Times New Roman" w:hAnsi="Comic Sans MS" w:cs="Times New Roman"/>
          <w:b/>
          <w:color w:val="333333"/>
          <w:sz w:val="28"/>
          <w:szCs w:val="28"/>
          <w:lang w:eastAsia="ru-RU"/>
        </w:rPr>
        <w:t> не всегда связаны с плохим воспитанием. В разном возрасте и </w:t>
      </w:r>
      <w:r w:rsidRPr="00B940C2">
        <w:rPr>
          <w:rFonts w:ascii="Comic Sans MS" w:eastAsia="Times New Roman" w:hAnsi="Comic Sans MS" w:cs="Times New Roman"/>
          <w:b/>
          <w:bCs/>
          <w:color w:val="333333"/>
          <w:sz w:val="28"/>
          <w:szCs w:val="28"/>
          <w:bdr w:val="none" w:sz="0" w:space="0" w:color="auto" w:frame="1"/>
          <w:lang w:eastAsia="ru-RU"/>
        </w:rPr>
        <w:t>капризы бывают разными</w:t>
      </w:r>
      <w:r w:rsidRPr="00B940C2">
        <w:rPr>
          <w:rFonts w:ascii="Comic Sans MS" w:eastAsia="Times New Roman" w:hAnsi="Comic Sans MS" w:cs="Times New Roman"/>
          <w:b/>
          <w:color w:val="333333"/>
          <w:sz w:val="28"/>
          <w:szCs w:val="28"/>
          <w:lang w:eastAsia="ru-RU"/>
        </w:rPr>
        <w:t xml:space="preserve">. Грудной ребенок плачет по причине какого-либо дискомфорта, и это сложно назвать </w:t>
      </w:r>
      <w:r w:rsidRPr="00B940C2">
        <w:rPr>
          <w:rFonts w:ascii="Comic Sans MS" w:eastAsia="Times New Roman" w:hAnsi="Comic Sans MS" w:cs="Times New Roman"/>
          <w:b/>
          <w:bCs/>
          <w:color w:val="333333"/>
          <w:sz w:val="28"/>
          <w:szCs w:val="28"/>
          <w:bdr w:val="none" w:sz="0" w:space="0" w:color="auto" w:frame="1"/>
          <w:lang w:eastAsia="ru-RU"/>
        </w:rPr>
        <w:lastRenderedPageBreak/>
        <w:t>капризом</w:t>
      </w:r>
      <w:r w:rsidRPr="00B940C2">
        <w:rPr>
          <w:rFonts w:ascii="Comic Sans MS" w:eastAsia="Times New Roman" w:hAnsi="Comic Sans MS" w:cs="Times New Roman"/>
          <w:b/>
          <w:color w:val="333333"/>
          <w:sz w:val="28"/>
          <w:szCs w:val="28"/>
          <w:lang w:eastAsia="ru-RU"/>
        </w:rPr>
        <w:t xml:space="preserve">. </w:t>
      </w:r>
      <w:proofErr w:type="gramStart"/>
      <w:r w:rsidRPr="00B940C2">
        <w:rPr>
          <w:rFonts w:ascii="Comic Sans MS" w:eastAsia="Times New Roman" w:hAnsi="Comic Sans MS" w:cs="Times New Roman"/>
          <w:b/>
          <w:color w:val="333333"/>
          <w:sz w:val="28"/>
          <w:szCs w:val="28"/>
          <w:lang w:eastAsia="ru-RU"/>
        </w:rPr>
        <w:t>Это</w:t>
      </w:r>
      <w:proofErr w:type="gramEnd"/>
      <w:r w:rsidRPr="00B940C2">
        <w:rPr>
          <w:rFonts w:ascii="Comic Sans MS" w:eastAsia="Times New Roman" w:hAnsi="Comic Sans MS" w:cs="Times New Roman"/>
          <w:b/>
          <w:color w:val="333333"/>
          <w:sz w:val="28"/>
          <w:szCs w:val="28"/>
          <w:lang w:eastAsia="ru-RU"/>
        </w:rPr>
        <w:t xml:space="preserve"> скорее всего крик о помощи. В возрасте года, трёх, пяти лет ребенок переживает возрастные кризисы, и эти периоды несут с собой яркие эмоциональные реакции у детей. В периоды возрастного кризиса </w:t>
      </w:r>
      <w:r w:rsidRPr="00B940C2">
        <w:rPr>
          <w:rFonts w:ascii="Comic Sans MS" w:eastAsia="Times New Roman" w:hAnsi="Comic Sans MS" w:cs="Times New Roman"/>
          <w:b/>
          <w:bCs/>
          <w:color w:val="333333"/>
          <w:sz w:val="28"/>
          <w:szCs w:val="28"/>
          <w:bdr w:val="none" w:sz="0" w:space="0" w:color="auto" w:frame="1"/>
          <w:lang w:eastAsia="ru-RU"/>
        </w:rPr>
        <w:t>капризы</w:t>
      </w:r>
      <w:r w:rsidRPr="00B940C2">
        <w:rPr>
          <w:rFonts w:ascii="Comic Sans MS" w:eastAsia="Times New Roman" w:hAnsi="Comic Sans MS" w:cs="Times New Roman"/>
          <w:b/>
          <w:color w:val="333333"/>
          <w:sz w:val="28"/>
          <w:szCs w:val="28"/>
          <w:lang w:eastAsia="ru-RU"/>
        </w:rPr>
        <w:t> было бы правильно воспринимать как наполовину естественную психологическую реакцию. В это время ребенку необходим особый подход и чуткое отношение. Но если взрослые неправильно воспитывают ребенка, то </w:t>
      </w:r>
      <w:r w:rsidRPr="00B940C2">
        <w:rPr>
          <w:rFonts w:ascii="Comic Sans MS" w:eastAsia="Times New Roman" w:hAnsi="Comic Sans MS" w:cs="Times New Roman"/>
          <w:b/>
          <w:bCs/>
          <w:color w:val="333333"/>
          <w:sz w:val="28"/>
          <w:szCs w:val="28"/>
          <w:bdr w:val="none" w:sz="0" w:space="0" w:color="auto" w:frame="1"/>
          <w:lang w:eastAsia="ru-RU"/>
        </w:rPr>
        <w:t>капризы</w:t>
      </w:r>
      <w:r w:rsidR="00B940C2">
        <w:rPr>
          <w:rFonts w:ascii="Comic Sans MS" w:eastAsia="Times New Roman" w:hAnsi="Comic Sans MS" w:cs="Times New Roman"/>
          <w:b/>
          <w:bCs/>
          <w:color w:val="333333"/>
          <w:sz w:val="28"/>
          <w:szCs w:val="28"/>
          <w:bdr w:val="none" w:sz="0" w:space="0" w:color="auto" w:frame="1"/>
          <w:lang w:eastAsia="ru-RU"/>
        </w:rPr>
        <w:t xml:space="preserve"> </w:t>
      </w:r>
      <w:r w:rsidRPr="00B940C2">
        <w:rPr>
          <w:rFonts w:ascii="Comic Sans MS" w:eastAsia="Times New Roman" w:hAnsi="Comic Sans MS" w:cs="Times New Roman"/>
          <w:b/>
          <w:color w:val="333333"/>
          <w:sz w:val="28"/>
          <w:szCs w:val="28"/>
          <w:lang w:eastAsia="ru-RU"/>
        </w:rPr>
        <w:t>и детские истерики нередко становятся привычной формой поведения</w:t>
      </w:r>
      <w:proofErr w:type="gramStart"/>
      <w:r w:rsidRPr="00B940C2">
        <w:rPr>
          <w:rFonts w:ascii="Comic Sans MS" w:eastAsia="Times New Roman" w:hAnsi="Comic Sans MS" w:cs="Times New Roman"/>
          <w:b/>
          <w:color w:val="333333"/>
          <w:sz w:val="28"/>
          <w:szCs w:val="28"/>
          <w:lang w:eastAsia="ru-RU"/>
        </w:rPr>
        <w:t xml:space="preserve"> .</w:t>
      </w:r>
      <w:proofErr w:type="gramEnd"/>
    </w:p>
    <w:p w:rsidR="00897A99" w:rsidRPr="00B940C2" w:rsidRDefault="00897A99" w:rsidP="00897A99">
      <w:pPr>
        <w:spacing w:after="0" w:line="240" w:lineRule="auto"/>
        <w:rPr>
          <w:rFonts w:ascii="Comic Sans MS" w:eastAsia="Times New Roman" w:hAnsi="Comic Sans MS" w:cs="Times New Roman"/>
          <w:b/>
          <w:color w:val="333333"/>
          <w:sz w:val="28"/>
          <w:szCs w:val="28"/>
          <w:lang w:eastAsia="ru-RU"/>
        </w:rPr>
      </w:pPr>
      <w:r w:rsidRPr="00B940C2">
        <w:rPr>
          <w:rFonts w:ascii="Comic Sans MS" w:eastAsia="Times New Roman" w:hAnsi="Comic Sans MS" w:cs="Times New Roman"/>
          <w:b/>
          <w:bCs/>
          <w:color w:val="333333"/>
          <w:sz w:val="28"/>
          <w:szCs w:val="28"/>
          <w:bdr w:val="none" w:sz="0" w:space="0" w:color="auto" w:frame="1"/>
          <w:lang w:eastAsia="ru-RU"/>
        </w:rPr>
        <w:t xml:space="preserve">  Капризными</w:t>
      </w:r>
      <w:r w:rsidRPr="00B940C2">
        <w:rPr>
          <w:rFonts w:ascii="Comic Sans MS" w:eastAsia="Times New Roman" w:hAnsi="Comic Sans MS" w:cs="Times New Roman"/>
          <w:b/>
          <w:color w:val="333333"/>
          <w:sz w:val="28"/>
          <w:szCs w:val="28"/>
          <w:lang w:eastAsia="ru-RU"/>
        </w:rPr>
        <w:t> часто становятся избалованные, чрезмерно заласканные дети. Постоянное внимание слишком утомляет малыша, и если ребенок вначале радуется, то позже он нередко даже начинает плакать. Это предсказуемая реакция детской психики на утомление от бесконечного внимания взрослых, на которое малыш отвечает </w:t>
      </w:r>
      <w:r w:rsidRPr="00B940C2">
        <w:rPr>
          <w:rFonts w:ascii="Comic Sans MS" w:eastAsia="Times New Roman" w:hAnsi="Comic Sans MS" w:cs="Times New Roman"/>
          <w:b/>
          <w:bCs/>
          <w:color w:val="333333"/>
          <w:sz w:val="28"/>
          <w:szCs w:val="28"/>
          <w:bdr w:val="none" w:sz="0" w:space="0" w:color="auto" w:frame="1"/>
          <w:lang w:eastAsia="ru-RU"/>
        </w:rPr>
        <w:t>капризами</w:t>
      </w:r>
      <w:r w:rsidRPr="00B940C2">
        <w:rPr>
          <w:rFonts w:ascii="Comic Sans MS" w:eastAsia="Times New Roman" w:hAnsi="Comic Sans MS" w:cs="Times New Roman"/>
          <w:b/>
          <w:color w:val="333333"/>
          <w:sz w:val="28"/>
          <w:szCs w:val="28"/>
          <w:lang w:eastAsia="ru-RU"/>
        </w:rPr>
        <w:t>. Поэтому, прежде чем искать ответ на вопрос о том, как справиться с детскими </w:t>
      </w:r>
      <w:r w:rsidRPr="00B940C2">
        <w:rPr>
          <w:rFonts w:ascii="Comic Sans MS" w:eastAsia="Times New Roman" w:hAnsi="Comic Sans MS" w:cs="Times New Roman"/>
          <w:b/>
          <w:bCs/>
          <w:color w:val="333333"/>
          <w:sz w:val="28"/>
          <w:szCs w:val="28"/>
          <w:bdr w:val="none" w:sz="0" w:space="0" w:color="auto" w:frame="1"/>
          <w:lang w:eastAsia="ru-RU"/>
        </w:rPr>
        <w:t>капризами</w:t>
      </w:r>
      <w:r w:rsidRPr="00B940C2">
        <w:rPr>
          <w:rFonts w:ascii="Comic Sans MS" w:eastAsia="Times New Roman" w:hAnsi="Comic Sans MS" w:cs="Times New Roman"/>
          <w:b/>
          <w:color w:val="333333"/>
          <w:sz w:val="28"/>
          <w:szCs w:val="28"/>
          <w:lang w:eastAsia="ru-RU"/>
        </w:rPr>
        <w:t>, стоит оценить своё общение с малышом.</w:t>
      </w:r>
    </w:p>
    <w:p w:rsidR="00897A99" w:rsidRPr="00B940C2" w:rsidRDefault="00897A99" w:rsidP="00897A99">
      <w:pPr>
        <w:spacing w:after="0" w:line="240" w:lineRule="auto"/>
        <w:rPr>
          <w:rFonts w:ascii="Comic Sans MS" w:eastAsia="Times New Roman" w:hAnsi="Comic Sans MS" w:cs="Times New Roman"/>
          <w:b/>
          <w:color w:val="333333"/>
          <w:sz w:val="28"/>
          <w:szCs w:val="28"/>
          <w:lang w:eastAsia="ru-RU"/>
        </w:rPr>
      </w:pPr>
      <w:r w:rsidRPr="00B940C2">
        <w:rPr>
          <w:rFonts w:ascii="Comic Sans MS" w:eastAsia="Times New Roman" w:hAnsi="Comic Sans MS" w:cs="Times New Roman"/>
          <w:b/>
          <w:color w:val="333333"/>
          <w:sz w:val="28"/>
          <w:szCs w:val="28"/>
          <w:lang w:eastAsia="ru-RU"/>
        </w:rPr>
        <w:t xml:space="preserve">  Противоположная крайность – когда ребенку уделяют недостаточно внимания, относятся к нему равнодушно. Ребенок начинает </w:t>
      </w:r>
      <w:r w:rsidRPr="00B940C2">
        <w:rPr>
          <w:rFonts w:ascii="Comic Sans MS" w:eastAsia="Times New Roman" w:hAnsi="Comic Sans MS" w:cs="Times New Roman"/>
          <w:b/>
          <w:bCs/>
          <w:color w:val="333333"/>
          <w:sz w:val="28"/>
          <w:szCs w:val="28"/>
          <w:bdr w:val="none" w:sz="0" w:space="0" w:color="auto" w:frame="1"/>
          <w:lang w:eastAsia="ru-RU"/>
        </w:rPr>
        <w:t>капризничать</w:t>
      </w:r>
      <w:r w:rsidRPr="00B940C2">
        <w:rPr>
          <w:rFonts w:ascii="Comic Sans MS" w:eastAsia="Times New Roman" w:hAnsi="Comic Sans MS" w:cs="Times New Roman"/>
          <w:b/>
          <w:color w:val="333333"/>
          <w:sz w:val="28"/>
          <w:szCs w:val="28"/>
          <w:lang w:eastAsia="ru-RU"/>
        </w:rPr>
        <w:t>, пытаясь привлечь к себе внимание. А дети, которым остро не хватает материнской любви и ласки, очень часто становятся раздражительными и начинают отставать в развитии.</w:t>
      </w:r>
    </w:p>
    <w:p w:rsidR="00897A99" w:rsidRPr="00B940C2" w:rsidRDefault="00897A99" w:rsidP="00897A99">
      <w:pPr>
        <w:spacing w:after="0" w:line="240" w:lineRule="auto"/>
        <w:rPr>
          <w:rFonts w:ascii="Comic Sans MS" w:eastAsia="Times New Roman" w:hAnsi="Comic Sans MS" w:cs="Times New Roman"/>
          <w:b/>
          <w:color w:val="333333"/>
          <w:sz w:val="28"/>
          <w:szCs w:val="28"/>
          <w:lang w:eastAsia="ru-RU"/>
        </w:rPr>
      </w:pPr>
      <w:r w:rsidRPr="00B940C2">
        <w:rPr>
          <w:rFonts w:ascii="Comic Sans MS" w:eastAsia="Times New Roman" w:hAnsi="Comic Sans MS" w:cs="Times New Roman"/>
          <w:b/>
          <w:color w:val="333333"/>
          <w:sz w:val="28"/>
          <w:szCs w:val="28"/>
          <w:lang w:eastAsia="ru-RU"/>
        </w:rPr>
        <w:t xml:space="preserve">  Ещё одна причина появления детских </w:t>
      </w:r>
      <w:r w:rsidRPr="00B940C2">
        <w:rPr>
          <w:rFonts w:ascii="Comic Sans MS" w:eastAsia="Times New Roman" w:hAnsi="Comic Sans MS" w:cs="Times New Roman"/>
          <w:b/>
          <w:bCs/>
          <w:color w:val="333333"/>
          <w:sz w:val="28"/>
          <w:szCs w:val="28"/>
          <w:bdr w:val="none" w:sz="0" w:space="0" w:color="auto" w:frame="1"/>
          <w:lang w:eastAsia="ru-RU"/>
        </w:rPr>
        <w:t>капризов</w:t>
      </w:r>
      <w:r w:rsidRPr="00B940C2">
        <w:rPr>
          <w:rFonts w:ascii="Comic Sans MS" w:eastAsia="Times New Roman" w:hAnsi="Comic Sans MS" w:cs="Times New Roman"/>
          <w:b/>
          <w:color w:val="333333"/>
          <w:sz w:val="28"/>
          <w:szCs w:val="28"/>
          <w:lang w:eastAsia="ru-RU"/>
        </w:rPr>
        <w:t> – это непоследовательность или отсутствие единства в требованиях к ребенку. Например, если мама более строга со своим ребенком, чем бабушка, и многое из того, что позволено бабушкой, мама делать запрещает, то ребенку потребуется совсем немного времени, чтобы </w:t>
      </w:r>
      <w:r w:rsidRPr="00B940C2">
        <w:rPr>
          <w:rFonts w:ascii="Comic Sans MS" w:eastAsia="Times New Roman" w:hAnsi="Comic Sans MS" w:cs="Times New Roman"/>
          <w:b/>
          <w:color w:val="333333"/>
          <w:sz w:val="28"/>
          <w:szCs w:val="28"/>
          <w:u w:val="wave"/>
          <w:bdr w:val="none" w:sz="0" w:space="0" w:color="auto" w:frame="1"/>
          <w:lang w:eastAsia="ru-RU"/>
        </w:rPr>
        <w:t>понять</w:t>
      </w:r>
      <w:r w:rsidRPr="00B940C2">
        <w:rPr>
          <w:rFonts w:ascii="Comic Sans MS" w:eastAsia="Times New Roman" w:hAnsi="Comic Sans MS" w:cs="Times New Roman"/>
          <w:b/>
          <w:color w:val="333333"/>
          <w:sz w:val="28"/>
          <w:szCs w:val="28"/>
          <w:lang w:eastAsia="ru-RU"/>
        </w:rPr>
        <w:t>: при бабушке можно и </w:t>
      </w:r>
      <w:r w:rsidRPr="00B940C2">
        <w:rPr>
          <w:rFonts w:ascii="Comic Sans MS" w:eastAsia="Times New Roman" w:hAnsi="Comic Sans MS" w:cs="Times New Roman"/>
          <w:b/>
          <w:bCs/>
          <w:color w:val="333333"/>
          <w:sz w:val="28"/>
          <w:szCs w:val="28"/>
          <w:bdr w:val="none" w:sz="0" w:space="0" w:color="auto" w:frame="1"/>
          <w:lang w:eastAsia="ru-RU"/>
        </w:rPr>
        <w:t>покапризничать</w:t>
      </w:r>
      <w:r w:rsidRPr="00B940C2">
        <w:rPr>
          <w:rFonts w:ascii="Comic Sans MS" w:eastAsia="Times New Roman" w:hAnsi="Comic Sans MS" w:cs="Times New Roman"/>
          <w:b/>
          <w:color w:val="333333"/>
          <w:sz w:val="28"/>
          <w:szCs w:val="28"/>
          <w:lang w:eastAsia="ru-RU"/>
        </w:rPr>
        <w:t>, а с мамой этот номер не пройдёт. Постоянно подстраиваясь под каждого взрослого, ребенок начинает испытывать большую нагрузку на психику и нервную систему, что неизменно приводит к срывам и </w:t>
      </w:r>
      <w:r w:rsidRPr="00B940C2">
        <w:rPr>
          <w:rFonts w:ascii="Comic Sans MS" w:eastAsia="Times New Roman" w:hAnsi="Comic Sans MS" w:cs="Times New Roman"/>
          <w:b/>
          <w:bCs/>
          <w:color w:val="333333"/>
          <w:sz w:val="28"/>
          <w:szCs w:val="28"/>
          <w:bdr w:val="none" w:sz="0" w:space="0" w:color="auto" w:frame="1"/>
          <w:lang w:eastAsia="ru-RU"/>
        </w:rPr>
        <w:t>капризам</w:t>
      </w:r>
      <w:r w:rsidRPr="00B940C2">
        <w:rPr>
          <w:rFonts w:ascii="Comic Sans MS" w:eastAsia="Times New Roman" w:hAnsi="Comic Sans MS" w:cs="Times New Roman"/>
          <w:b/>
          <w:color w:val="333333"/>
          <w:sz w:val="28"/>
          <w:szCs w:val="28"/>
          <w:lang w:eastAsia="ru-RU"/>
        </w:rPr>
        <w:t xml:space="preserve">. А взрослые не могут выработать общую тактику, как бороться с </w:t>
      </w:r>
      <w:r w:rsidRPr="00B940C2">
        <w:rPr>
          <w:rFonts w:ascii="Comic Sans MS" w:eastAsia="Times New Roman" w:hAnsi="Comic Sans MS" w:cs="Times New Roman"/>
          <w:b/>
          <w:bCs/>
          <w:color w:val="333333"/>
          <w:sz w:val="28"/>
          <w:szCs w:val="28"/>
          <w:bdr w:val="none" w:sz="0" w:space="0" w:color="auto" w:frame="1"/>
          <w:lang w:eastAsia="ru-RU"/>
        </w:rPr>
        <w:t>капризами ребенка</w:t>
      </w:r>
      <w:r w:rsidRPr="00B940C2">
        <w:rPr>
          <w:rFonts w:ascii="Comic Sans MS" w:eastAsia="Times New Roman" w:hAnsi="Comic Sans MS" w:cs="Times New Roman"/>
          <w:b/>
          <w:color w:val="333333"/>
          <w:sz w:val="28"/>
          <w:szCs w:val="28"/>
          <w:lang w:eastAsia="ru-RU"/>
        </w:rPr>
        <w:t>, ведь у них нет общей позиции.</w:t>
      </w:r>
    </w:p>
    <w:p w:rsidR="00897A99" w:rsidRPr="00B940C2" w:rsidRDefault="00897A99" w:rsidP="00897A99">
      <w:pPr>
        <w:spacing w:after="0" w:line="240" w:lineRule="auto"/>
        <w:rPr>
          <w:rFonts w:ascii="Comic Sans MS" w:eastAsia="Times New Roman" w:hAnsi="Comic Sans MS" w:cs="Times New Roman"/>
          <w:b/>
          <w:color w:val="333333"/>
          <w:sz w:val="28"/>
          <w:szCs w:val="28"/>
          <w:lang w:eastAsia="ru-RU"/>
        </w:rPr>
      </w:pPr>
      <w:r w:rsidRPr="00B940C2">
        <w:rPr>
          <w:rFonts w:ascii="Comic Sans MS" w:eastAsia="Times New Roman" w:hAnsi="Comic Sans MS" w:cs="Times New Roman"/>
          <w:b/>
          <w:color w:val="333333"/>
          <w:sz w:val="28"/>
          <w:szCs w:val="28"/>
          <w:lang w:eastAsia="ru-RU"/>
        </w:rPr>
        <w:t xml:space="preserve">  Часто </w:t>
      </w:r>
      <w:r w:rsidRPr="00B940C2">
        <w:rPr>
          <w:rFonts w:ascii="Comic Sans MS" w:eastAsia="Times New Roman" w:hAnsi="Comic Sans MS" w:cs="Times New Roman"/>
          <w:b/>
          <w:bCs/>
          <w:color w:val="333333"/>
          <w:sz w:val="28"/>
          <w:szCs w:val="28"/>
          <w:bdr w:val="none" w:sz="0" w:space="0" w:color="auto" w:frame="1"/>
          <w:lang w:eastAsia="ru-RU"/>
        </w:rPr>
        <w:t>капризными бывают такие дети</w:t>
      </w:r>
      <w:r w:rsidRPr="00B940C2">
        <w:rPr>
          <w:rFonts w:ascii="Comic Sans MS" w:eastAsia="Times New Roman" w:hAnsi="Comic Sans MS" w:cs="Times New Roman"/>
          <w:b/>
          <w:color w:val="333333"/>
          <w:sz w:val="28"/>
          <w:szCs w:val="28"/>
          <w:lang w:eastAsia="ru-RU"/>
        </w:rPr>
        <w:t xml:space="preserve">, которые не знают никаких ограничений. У них не формируется умение </w:t>
      </w:r>
      <w:r w:rsidRPr="00B940C2">
        <w:rPr>
          <w:rFonts w:ascii="Comic Sans MS" w:eastAsia="Times New Roman" w:hAnsi="Comic Sans MS" w:cs="Times New Roman"/>
          <w:b/>
          <w:color w:val="333333"/>
          <w:sz w:val="28"/>
          <w:szCs w:val="28"/>
          <w:lang w:eastAsia="ru-RU"/>
        </w:rPr>
        <w:lastRenderedPageBreak/>
        <w:t>сдерживаться, контролировать свои желания и эмоции. Поэтому очень важно своевременно приучать ребенка к необходимому самоограничению. Слово </w:t>
      </w:r>
      <w:r w:rsidRPr="00B940C2">
        <w:rPr>
          <w:rFonts w:ascii="Comic Sans MS" w:eastAsia="Times New Roman" w:hAnsi="Comic Sans MS" w:cs="Times New Roman"/>
          <w:b/>
          <w:i/>
          <w:iCs/>
          <w:color w:val="333333"/>
          <w:sz w:val="28"/>
          <w:szCs w:val="28"/>
          <w:bdr w:val="none" w:sz="0" w:space="0" w:color="auto" w:frame="1"/>
          <w:lang w:eastAsia="ru-RU"/>
        </w:rPr>
        <w:t xml:space="preserve">«нельзя» </w:t>
      </w:r>
      <w:r w:rsidRPr="00B940C2">
        <w:rPr>
          <w:rFonts w:ascii="Comic Sans MS" w:eastAsia="Times New Roman" w:hAnsi="Comic Sans MS" w:cs="Times New Roman"/>
          <w:b/>
          <w:color w:val="333333"/>
          <w:sz w:val="28"/>
          <w:szCs w:val="28"/>
          <w:lang w:eastAsia="ru-RU"/>
        </w:rPr>
        <w:t>должно быть понятно маленькому ребенку одним из самых первых. Конечно, злоупотреблять бесконечными запретами нельзя. Необходимо запрещать только то, что действительно может нанести ребенку вред или то, чему он сам может навредить.</w:t>
      </w:r>
    </w:p>
    <w:p w:rsidR="00897A99" w:rsidRPr="00B940C2" w:rsidRDefault="00897A99" w:rsidP="00897A99">
      <w:pPr>
        <w:spacing w:after="0" w:line="240" w:lineRule="auto"/>
        <w:rPr>
          <w:rFonts w:ascii="Comic Sans MS" w:eastAsia="Times New Roman" w:hAnsi="Comic Sans MS" w:cs="Times New Roman"/>
          <w:b/>
          <w:color w:val="333333"/>
          <w:sz w:val="28"/>
          <w:szCs w:val="28"/>
          <w:lang w:eastAsia="ru-RU"/>
        </w:rPr>
      </w:pPr>
      <w:r w:rsidRPr="00B940C2">
        <w:rPr>
          <w:rFonts w:ascii="Comic Sans MS" w:eastAsia="Times New Roman" w:hAnsi="Comic Sans MS" w:cs="Times New Roman"/>
          <w:b/>
          <w:bCs/>
          <w:color w:val="333333"/>
          <w:sz w:val="28"/>
          <w:szCs w:val="28"/>
          <w:bdr w:val="none" w:sz="0" w:space="0" w:color="auto" w:frame="1"/>
          <w:lang w:eastAsia="ru-RU"/>
        </w:rPr>
        <w:t xml:space="preserve">  Упрямство</w:t>
      </w:r>
      <w:r w:rsidRPr="00B940C2">
        <w:rPr>
          <w:rFonts w:ascii="Comic Sans MS" w:eastAsia="Times New Roman" w:hAnsi="Comic Sans MS" w:cs="Times New Roman"/>
          <w:b/>
          <w:color w:val="333333"/>
          <w:sz w:val="28"/>
          <w:szCs w:val="28"/>
          <w:lang w:eastAsia="ru-RU"/>
        </w:rPr>
        <w:t> — это один из самых распространенных видов детских </w:t>
      </w:r>
      <w:r w:rsidRPr="00B940C2">
        <w:rPr>
          <w:rFonts w:ascii="Comic Sans MS" w:eastAsia="Times New Roman" w:hAnsi="Comic Sans MS" w:cs="Times New Roman"/>
          <w:b/>
          <w:bCs/>
          <w:color w:val="333333"/>
          <w:sz w:val="28"/>
          <w:szCs w:val="28"/>
          <w:bdr w:val="none" w:sz="0" w:space="0" w:color="auto" w:frame="1"/>
          <w:lang w:eastAsia="ru-RU"/>
        </w:rPr>
        <w:t>капризов</w:t>
      </w:r>
      <w:r w:rsidRPr="00B940C2">
        <w:rPr>
          <w:rFonts w:ascii="Comic Sans MS" w:eastAsia="Times New Roman" w:hAnsi="Comic Sans MS" w:cs="Times New Roman"/>
          <w:b/>
          <w:color w:val="333333"/>
          <w:sz w:val="28"/>
          <w:szCs w:val="28"/>
          <w:lang w:eastAsia="ru-RU"/>
        </w:rPr>
        <w:t>. Оно используется как средство разрешения конфликтов и противоречий между родителями и детьми. </w:t>
      </w:r>
      <w:r w:rsidRPr="00B940C2">
        <w:rPr>
          <w:rFonts w:ascii="Comic Sans MS" w:eastAsia="Times New Roman" w:hAnsi="Comic Sans MS" w:cs="Times New Roman"/>
          <w:b/>
          <w:bCs/>
          <w:color w:val="333333"/>
          <w:sz w:val="28"/>
          <w:szCs w:val="28"/>
          <w:bdr w:val="none" w:sz="0" w:space="0" w:color="auto" w:frame="1"/>
          <w:lang w:eastAsia="ru-RU"/>
        </w:rPr>
        <w:t>Упрямство</w:t>
      </w:r>
      <w:r w:rsidRPr="00B940C2">
        <w:rPr>
          <w:rFonts w:ascii="Comic Sans MS" w:eastAsia="Times New Roman" w:hAnsi="Comic Sans MS" w:cs="Times New Roman"/>
          <w:b/>
          <w:color w:val="333333"/>
          <w:sz w:val="28"/>
          <w:szCs w:val="28"/>
          <w:lang w:eastAsia="ru-RU"/>
        </w:rPr>
        <w:t> - своеобразный способ самоутверждения ребят в глазах взрослых и сверстников.</w:t>
      </w:r>
    </w:p>
    <w:p w:rsidR="00897A99" w:rsidRPr="00B940C2" w:rsidRDefault="00897A99" w:rsidP="00897A99">
      <w:pPr>
        <w:spacing w:after="0" w:line="240" w:lineRule="auto"/>
        <w:rPr>
          <w:rFonts w:ascii="Comic Sans MS" w:eastAsia="Times New Roman" w:hAnsi="Comic Sans MS" w:cs="Times New Roman"/>
          <w:b/>
          <w:color w:val="333333"/>
          <w:sz w:val="28"/>
          <w:szCs w:val="28"/>
          <w:lang w:eastAsia="ru-RU"/>
        </w:rPr>
      </w:pPr>
      <w:r w:rsidRPr="00B940C2">
        <w:rPr>
          <w:rFonts w:ascii="Comic Sans MS" w:eastAsia="Times New Roman" w:hAnsi="Comic Sans MS" w:cs="Times New Roman"/>
          <w:b/>
          <w:color w:val="333333"/>
          <w:sz w:val="28"/>
          <w:szCs w:val="28"/>
          <w:lang w:eastAsia="ru-RU"/>
        </w:rPr>
        <w:t xml:space="preserve">  Детское </w:t>
      </w:r>
      <w:r w:rsidRPr="00B940C2">
        <w:rPr>
          <w:rFonts w:ascii="Comic Sans MS" w:eastAsia="Times New Roman" w:hAnsi="Comic Sans MS" w:cs="Times New Roman"/>
          <w:b/>
          <w:bCs/>
          <w:color w:val="333333"/>
          <w:sz w:val="28"/>
          <w:szCs w:val="28"/>
          <w:bdr w:val="none" w:sz="0" w:space="0" w:color="auto" w:frame="1"/>
          <w:lang w:eastAsia="ru-RU"/>
        </w:rPr>
        <w:t>упрямство</w:t>
      </w:r>
      <w:r w:rsidRPr="00B940C2">
        <w:rPr>
          <w:rFonts w:ascii="Comic Sans MS" w:eastAsia="Times New Roman" w:hAnsi="Comic Sans MS" w:cs="Times New Roman"/>
          <w:b/>
          <w:color w:val="333333"/>
          <w:sz w:val="28"/>
          <w:szCs w:val="28"/>
          <w:lang w:eastAsia="ru-RU"/>
        </w:rPr>
        <w:t> заключается чаще всего в постоянном стремлении делать все по-своему, наперекор взрослым.</w:t>
      </w:r>
    </w:p>
    <w:p w:rsidR="00897A99" w:rsidRPr="00B940C2" w:rsidRDefault="00897A99" w:rsidP="00897A99">
      <w:pPr>
        <w:spacing w:after="0" w:line="240" w:lineRule="auto"/>
        <w:rPr>
          <w:rFonts w:ascii="Comic Sans MS" w:eastAsia="Times New Roman" w:hAnsi="Comic Sans MS" w:cs="Times New Roman"/>
          <w:b/>
          <w:color w:val="333333"/>
          <w:sz w:val="28"/>
          <w:szCs w:val="28"/>
          <w:lang w:eastAsia="ru-RU"/>
        </w:rPr>
      </w:pPr>
      <w:r w:rsidRPr="00B940C2">
        <w:rPr>
          <w:rFonts w:ascii="Comic Sans MS" w:eastAsia="Times New Roman" w:hAnsi="Comic Sans MS" w:cs="Times New Roman"/>
          <w:b/>
          <w:color w:val="333333"/>
          <w:sz w:val="28"/>
          <w:szCs w:val="28"/>
          <w:lang w:eastAsia="ru-RU"/>
        </w:rPr>
        <w:t xml:space="preserve">  Пик </w:t>
      </w:r>
      <w:r w:rsidRPr="00B940C2">
        <w:rPr>
          <w:rFonts w:ascii="Comic Sans MS" w:eastAsia="Times New Roman" w:hAnsi="Comic Sans MS" w:cs="Times New Roman"/>
          <w:b/>
          <w:bCs/>
          <w:color w:val="333333"/>
          <w:sz w:val="28"/>
          <w:szCs w:val="28"/>
          <w:bdr w:val="none" w:sz="0" w:space="0" w:color="auto" w:frame="1"/>
          <w:lang w:eastAsia="ru-RU"/>
        </w:rPr>
        <w:t>упрямства</w:t>
      </w:r>
      <w:r w:rsidRPr="00B940C2">
        <w:rPr>
          <w:rFonts w:ascii="Comic Sans MS" w:eastAsia="Times New Roman" w:hAnsi="Comic Sans MS" w:cs="Times New Roman"/>
          <w:b/>
          <w:color w:val="333333"/>
          <w:sz w:val="28"/>
          <w:szCs w:val="28"/>
          <w:lang w:eastAsia="ru-RU"/>
        </w:rPr>
        <w:t> приходится на возраст около 2,5 лет, так как в это время дети нуждаются не только в опеке, но и в признании своей точку зрения.</w:t>
      </w:r>
    </w:p>
    <w:p w:rsidR="00897A99" w:rsidRPr="00B940C2" w:rsidRDefault="00897A99" w:rsidP="00897A99">
      <w:pPr>
        <w:spacing w:after="0" w:line="240" w:lineRule="auto"/>
        <w:rPr>
          <w:rFonts w:ascii="Comic Sans MS" w:eastAsia="Times New Roman" w:hAnsi="Comic Sans MS" w:cs="Times New Roman"/>
          <w:b/>
          <w:color w:val="333333"/>
          <w:sz w:val="28"/>
          <w:szCs w:val="28"/>
          <w:lang w:eastAsia="ru-RU"/>
        </w:rPr>
      </w:pPr>
      <w:r w:rsidRPr="00B940C2">
        <w:rPr>
          <w:rFonts w:ascii="Comic Sans MS" w:eastAsia="Times New Roman" w:hAnsi="Comic Sans MS" w:cs="Times New Roman"/>
          <w:b/>
          <w:color w:val="333333"/>
          <w:sz w:val="28"/>
          <w:szCs w:val="28"/>
          <w:lang w:eastAsia="ru-RU"/>
        </w:rPr>
        <w:t xml:space="preserve">  В первую очередь, причиной </w:t>
      </w:r>
      <w:r w:rsidRPr="00B940C2">
        <w:rPr>
          <w:rFonts w:ascii="Comic Sans MS" w:eastAsia="Times New Roman" w:hAnsi="Comic Sans MS" w:cs="Times New Roman"/>
          <w:b/>
          <w:bCs/>
          <w:color w:val="333333"/>
          <w:sz w:val="28"/>
          <w:szCs w:val="28"/>
          <w:bdr w:val="none" w:sz="0" w:space="0" w:color="auto" w:frame="1"/>
          <w:lang w:eastAsia="ru-RU"/>
        </w:rPr>
        <w:t>упрямства</w:t>
      </w:r>
      <w:r w:rsidRPr="00B940C2">
        <w:rPr>
          <w:rFonts w:ascii="Comic Sans MS" w:eastAsia="Times New Roman" w:hAnsi="Comic Sans MS" w:cs="Times New Roman"/>
          <w:b/>
          <w:color w:val="333333"/>
          <w:sz w:val="28"/>
          <w:szCs w:val="28"/>
          <w:lang w:eastAsia="ru-RU"/>
        </w:rPr>
        <w:t> является проявление потребности в самоутверждении. Также причиной </w:t>
      </w:r>
      <w:r w:rsidRPr="00B940C2">
        <w:rPr>
          <w:rFonts w:ascii="Comic Sans MS" w:eastAsia="Times New Roman" w:hAnsi="Comic Sans MS" w:cs="Times New Roman"/>
          <w:b/>
          <w:bCs/>
          <w:color w:val="333333"/>
          <w:sz w:val="28"/>
          <w:szCs w:val="28"/>
          <w:bdr w:val="none" w:sz="0" w:space="0" w:color="auto" w:frame="1"/>
          <w:lang w:eastAsia="ru-RU"/>
        </w:rPr>
        <w:t>упрямства</w:t>
      </w:r>
      <w:r w:rsidRPr="00B940C2">
        <w:rPr>
          <w:rFonts w:ascii="Comic Sans MS" w:eastAsia="Times New Roman" w:hAnsi="Comic Sans MS" w:cs="Times New Roman"/>
          <w:b/>
          <w:color w:val="333333"/>
          <w:sz w:val="28"/>
          <w:szCs w:val="28"/>
          <w:lang w:eastAsia="ru-RU"/>
        </w:rPr>
        <w:t> зачастую становится нарушение привычного ритма жизни малыша.</w:t>
      </w:r>
    </w:p>
    <w:p w:rsidR="00897A99" w:rsidRPr="00B940C2" w:rsidRDefault="00897A99" w:rsidP="00897A99">
      <w:pPr>
        <w:spacing w:after="0" w:line="240" w:lineRule="auto"/>
        <w:rPr>
          <w:rFonts w:ascii="Comic Sans MS" w:eastAsia="Times New Roman" w:hAnsi="Comic Sans MS" w:cs="Times New Roman"/>
          <w:b/>
          <w:color w:val="333333"/>
          <w:sz w:val="28"/>
          <w:szCs w:val="28"/>
          <w:lang w:eastAsia="ru-RU"/>
        </w:rPr>
      </w:pPr>
      <w:r w:rsidRPr="00B940C2">
        <w:rPr>
          <w:rFonts w:ascii="Comic Sans MS" w:eastAsia="Times New Roman" w:hAnsi="Comic Sans MS" w:cs="Times New Roman"/>
          <w:b/>
          <w:color w:val="333333"/>
          <w:sz w:val="28"/>
          <w:szCs w:val="28"/>
          <w:lang w:eastAsia="ru-RU"/>
        </w:rPr>
        <w:t xml:space="preserve">  Для того чтобы понять, как с </w:t>
      </w:r>
      <w:r w:rsidRPr="00B940C2">
        <w:rPr>
          <w:rFonts w:ascii="Comic Sans MS" w:eastAsia="Times New Roman" w:hAnsi="Comic Sans MS" w:cs="Times New Roman"/>
          <w:b/>
          <w:bCs/>
          <w:color w:val="333333"/>
          <w:sz w:val="28"/>
          <w:szCs w:val="28"/>
          <w:bdr w:val="none" w:sz="0" w:space="0" w:color="auto" w:frame="1"/>
          <w:lang w:eastAsia="ru-RU"/>
        </w:rPr>
        <w:t>капризами ребенка бороться</w:t>
      </w:r>
      <w:r w:rsidRPr="00B940C2">
        <w:rPr>
          <w:rFonts w:ascii="Comic Sans MS" w:eastAsia="Times New Roman" w:hAnsi="Comic Sans MS" w:cs="Times New Roman"/>
          <w:b/>
          <w:color w:val="333333"/>
          <w:sz w:val="28"/>
          <w:szCs w:val="28"/>
          <w:lang w:eastAsia="ru-RU"/>
        </w:rPr>
        <w:t>, необходимо твёрдо усвоить –</w:t>
      </w:r>
      <w:r w:rsidR="00B940C2">
        <w:rPr>
          <w:rFonts w:ascii="Comic Sans MS" w:eastAsia="Times New Roman" w:hAnsi="Comic Sans MS" w:cs="Times New Roman"/>
          <w:b/>
          <w:color w:val="333333"/>
          <w:sz w:val="28"/>
          <w:szCs w:val="28"/>
          <w:lang w:eastAsia="ru-RU"/>
        </w:rPr>
        <w:t xml:space="preserve"> </w:t>
      </w:r>
      <w:r w:rsidRPr="00B940C2">
        <w:rPr>
          <w:rFonts w:ascii="Comic Sans MS" w:eastAsia="Times New Roman" w:hAnsi="Comic Sans MS" w:cs="Times New Roman"/>
          <w:b/>
          <w:bCs/>
          <w:color w:val="333333"/>
          <w:sz w:val="28"/>
          <w:szCs w:val="28"/>
          <w:bdr w:val="none" w:sz="0" w:space="0" w:color="auto" w:frame="1"/>
          <w:lang w:eastAsia="ru-RU"/>
        </w:rPr>
        <w:t>капризы</w:t>
      </w:r>
      <w:r w:rsidRPr="00B940C2">
        <w:rPr>
          <w:rFonts w:ascii="Comic Sans MS" w:eastAsia="Times New Roman" w:hAnsi="Comic Sans MS" w:cs="Times New Roman"/>
          <w:b/>
          <w:color w:val="333333"/>
          <w:sz w:val="28"/>
          <w:szCs w:val="28"/>
          <w:lang w:eastAsia="ru-RU"/>
        </w:rPr>
        <w:t> не случайны и никогда не возникают на пустом месте. Они всегда имеют какие-либо причины, а если взрослые неправильно на детские </w:t>
      </w:r>
      <w:r w:rsidRPr="00B940C2">
        <w:rPr>
          <w:rFonts w:ascii="Comic Sans MS" w:eastAsia="Times New Roman" w:hAnsi="Comic Sans MS" w:cs="Times New Roman"/>
          <w:b/>
          <w:bCs/>
          <w:color w:val="333333"/>
          <w:sz w:val="28"/>
          <w:szCs w:val="28"/>
          <w:bdr w:val="none" w:sz="0" w:space="0" w:color="auto" w:frame="1"/>
          <w:lang w:eastAsia="ru-RU"/>
        </w:rPr>
        <w:t>капризы реагируют</w:t>
      </w:r>
      <w:r w:rsidRPr="00B940C2">
        <w:rPr>
          <w:rFonts w:ascii="Comic Sans MS" w:eastAsia="Times New Roman" w:hAnsi="Comic Sans MS" w:cs="Times New Roman"/>
          <w:b/>
          <w:color w:val="333333"/>
          <w:sz w:val="28"/>
          <w:szCs w:val="28"/>
          <w:lang w:eastAsia="ru-RU"/>
        </w:rPr>
        <w:t>, то тем самым лишь поддерживают и закрепляют их. Правильный путь к тому, как отучать ребенка от </w:t>
      </w:r>
      <w:r w:rsidRPr="00B940C2">
        <w:rPr>
          <w:rFonts w:ascii="Comic Sans MS" w:eastAsia="Times New Roman" w:hAnsi="Comic Sans MS" w:cs="Times New Roman"/>
          <w:b/>
          <w:bCs/>
          <w:color w:val="333333"/>
          <w:sz w:val="28"/>
          <w:szCs w:val="28"/>
          <w:bdr w:val="none" w:sz="0" w:space="0" w:color="auto" w:frame="1"/>
          <w:lang w:eastAsia="ru-RU"/>
        </w:rPr>
        <w:t>капризов</w:t>
      </w:r>
      <w:r w:rsidRPr="00B940C2">
        <w:rPr>
          <w:rFonts w:ascii="Comic Sans MS" w:eastAsia="Times New Roman" w:hAnsi="Comic Sans MS" w:cs="Times New Roman"/>
          <w:b/>
          <w:color w:val="333333"/>
          <w:sz w:val="28"/>
          <w:szCs w:val="28"/>
          <w:lang w:eastAsia="ru-RU"/>
        </w:rPr>
        <w:t> – знание возрастных особенностей детской психики. И самое главное – любовь и огромное терпение!</w:t>
      </w:r>
    </w:p>
    <w:p w:rsidR="00897A99" w:rsidRPr="00B940C2" w:rsidRDefault="00897A99" w:rsidP="00897A99">
      <w:pPr>
        <w:spacing w:after="0" w:line="240" w:lineRule="auto"/>
        <w:rPr>
          <w:rFonts w:ascii="Comic Sans MS" w:eastAsia="Times New Roman" w:hAnsi="Comic Sans MS" w:cs="Times New Roman"/>
          <w:b/>
          <w:color w:val="333333"/>
          <w:sz w:val="28"/>
          <w:szCs w:val="28"/>
          <w:lang w:eastAsia="ru-RU"/>
        </w:rPr>
      </w:pPr>
      <w:r w:rsidRPr="00B940C2">
        <w:rPr>
          <w:rFonts w:ascii="Comic Sans MS" w:eastAsia="Times New Roman" w:hAnsi="Comic Sans MS" w:cs="Times New Roman"/>
          <w:b/>
          <w:color w:val="333333"/>
          <w:sz w:val="28"/>
          <w:szCs w:val="28"/>
          <w:lang w:eastAsia="ru-RU"/>
        </w:rPr>
        <w:t xml:space="preserve">  Чт</w:t>
      </w:r>
      <w:r w:rsidR="00B940C2">
        <w:rPr>
          <w:rFonts w:ascii="Comic Sans MS" w:eastAsia="Times New Roman" w:hAnsi="Comic Sans MS" w:cs="Times New Roman"/>
          <w:b/>
          <w:color w:val="333333"/>
          <w:sz w:val="28"/>
          <w:szCs w:val="28"/>
          <w:lang w:eastAsia="ru-RU"/>
        </w:rPr>
        <w:t xml:space="preserve">о могут сделать родители, чтобы </w:t>
      </w:r>
      <w:r w:rsidRPr="00B940C2">
        <w:rPr>
          <w:rFonts w:ascii="Comic Sans MS" w:eastAsia="Times New Roman" w:hAnsi="Comic Sans MS" w:cs="Times New Roman"/>
          <w:b/>
          <w:color w:val="333333"/>
          <w:sz w:val="28"/>
          <w:szCs w:val="28"/>
          <w:lang w:eastAsia="ru-RU"/>
        </w:rPr>
        <w:t>переориентировать </w:t>
      </w:r>
      <w:r w:rsidRPr="00B940C2">
        <w:rPr>
          <w:rFonts w:ascii="Comic Sans MS" w:eastAsia="Times New Roman" w:hAnsi="Comic Sans MS" w:cs="Times New Roman"/>
          <w:b/>
          <w:bCs/>
          <w:color w:val="333333"/>
          <w:sz w:val="28"/>
          <w:szCs w:val="28"/>
          <w:bdr w:val="none" w:sz="0" w:space="0" w:color="auto" w:frame="1"/>
          <w:lang w:eastAsia="ru-RU"/>
        </w:rPr>
        <w:t>капризное поведение ребенка</w:t>
      </w:r>
      <w:r w:rsidRPr="00B940C2">
        <w:rPr>
          <w:rFonts w:ascii="Comic Sans MS" w:eastAsia="Times New Roman" w:hAnsi="Comic Sans MS" w:cs="Times New Roman"/>
          <w:b/>
          <w:color w:val="333333"/>
          <w:sz w:val="28"/>
          <w:szCs w:val="28"/>
          <w:lang w:eastAsia="ru-RU"/>
        </w:rPr>
        <w:t>.</w:t>
      </w:r>
    </w:p>
    <w:p w:rsidR="00897A99" w:rsidRPr="00B940C2" w:rsidRDefault="00B940C2" w:rsidP="00897A99">
      <w:pPr>
        <w:spacing w:before="225" w:after="225" w:line="240" w:lineRule="auto"/>
        <w:rPr>
          <w:rFonts w:ascii="Comic Sans MS" w:eastAsia="Times New Roman" w:hAnsi="Comic Sans MS" w:cs="Times New Roman"/>
          <w:b/>
          <w:color w:val="333333"/>
          <w:sz w:val="28"/>
          <w:szCs w:val="28"/>
          <w:lang w:eastAsia="ru-RU"/>
        </w:rPr>
      </w:pPr>
      <w:r w:rsidRPr="00B940C2">
        <w:rPr>
          <w:rFonts w:ascii="Comic Sans MS" w:eastAsia="Times New Roman" w:hAnsi="Comic Sans MS" w:cs="Times New Roman"/>
          <w:b/>
          <w:color w:val="333333"/>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1. </w:t>
      </w:r>
      <w:r w:rsidR="00897A99" w:rsidRPr="00B940C2">
        <w:rPr>
          <w:rFonts w:ascii="Comic Sans MS" w:eastAsia="Times New Roman" w:hAnsi="Comic Sans MS" w:cs="Times New Roman"/>
          <w:b/>
          <w:color w:val="333333"/>
          <w:sz w:val="28"/>
          <w:szCs w:val="28"/>
          <w:lang w:eastAsia="ru-RU"/>
        </w:rPr>
        <w:t>Не разговаривайте с ребенком в этот момент, не объясняйте причин своих действий, не стыдите его за неприемлемое поведение.</w:t>
      </w:r>
    </w:p>
    <w:p w:rsidR="00897A99" w:rsidRPr="00B940C2" w:rsidRDefault="00897A99" w:rsidP="00897A99">
      <w:pPr>
        <w:spacing w:before="225" w:after="225" w:line="240" w:lineRule="auto"/>
        <w:rPr>
          <w:rFonts w:ascii="Comic Sans MS" w:eastAsia="Times New Roman" w:hAnsi="Comic Sans MS" w:cs="Times New Roman"/>
          <w:b/>
          <w:color w:val="333333"/>
          <w:sz w:val="28"/>
          <w:szCs w:val="28"/>
          <w:lang w:eastAsia="ru-RU"/>
        </w:rPr>
      </w:pPr>
      <w:r w:rsidRPr="00B940C2">
        <w:rPr>
          <w:rFonts w:ascii="Comic Sans MS" w:eastAsia="Times New Roman" w:hAnsi="Comic Sans MS" w:cs="Times New Roman"/>
          <w:b/>
          <w:color w:val="4F81BD" w:themeColor="accent1"/>
          <w:sz w:val="28"/>
          <w:szCs w:val="28"/>
          <w:lang w:eastAsia="ru-RU"/>
        </w:rPr>
        <w:t>2</w:t>
      </w:r>
      <w:r w:rsidRPr="00B940C2">
        <w:rPr>
          <w:rFonts w:ascii="Comic Sans MS" w:eastAsia="Times New Roman" w:hAnsi="Comic Sans MS" w:cs="Times New Roman"/>
          <w:b/>
          <w:color w:val="333333"/>
          <w:sz w:val="28"/>
          <w:szCs w:val="28"/>
          <w:lang w:eastAsia="ru-RU"/>
        </w:rPr>
        <w:t xml:space="preserve">. Нужно дать ребенку возможность почувствовать себя самостоятельным и самоутвердиться. Для этого не нужно </w:t>
      </w:r>
      <w:r w:rsidRPr="00B940C2">
        <w:rPr>
          <w:rFonts w:ascii="Comic Sans MS" w:eastAsia="Times New Roman" w:hAnsi="Comic Sans MS" w:cs="Times New Roman"/>
          <w:b/>
          <w:color w:val="333333"/>
          <w:sz w:val="28"/>
          <w:szCs w:val="28"/>
          <w:lang w:eastAsia="ru-RU"/>
        </w:rPr>
        <w:lastRenderedPageBreak/>
        <w:t>ввязываться в ссору - надо посмотреть ему в глаза и дать понять, что вы его любите, но делать так не позволите. Предложите альтернативу негативному поведению.</w:t>
      </w:r>
    </w:p>
    <w:p w:rsidR="00897A99" w:rsidRPr="00B940C2" w:rsidRDefault="00897A99" w:rsidP="00897A99">
      <w:pPr>
        <w:spacing w:after="0" w:line="240" w:lineRule="auto"/>
        <w:rPr>
          <w:rFonts w:ascii="Comic Sans MS" w:eastAsia="Times New Roman" w:hAnsi="Comic Sans MS" w:cs="Times New Roman"/>
          <w:b/>
          <w:color w:val="333333"/>
          <w:sz w:val="28"/>
          <w:szCs w:val="28"/>
          <w:lang w:eastAsia="ru-RU"/>
        </w:rPr>
      </w:pPr>
      <w:r w:rsidRPr="00B940C2">
        <w:rPr>
          <w:rFonts w:ascii="Comic Sans MS" w:eastAsia="Times New Roman" w:hAnsi="Comic Sans MS" w:cs="Times New Roman"/>
          <w:b/>
          <w:color w:val="4F81BD" w:themeColor="accent1"/>
          <w:sz w:val="28"/>
          <w:szCs w:val="28"/>
          <w:lang w:eastAsia="ru-RU"/>
        </w:rPr>
        <w:t xml:space="preserve">3. </w:t>
      </w:r>
      <w:r w:rsidRPr="00B940C2">
        <w:rPr>
          <w:rFonts w:ascii="Comic Sans MS" w:eastAsia="Times New Roman" w:hAnsi="Comic Sans MS" w:cs="Times New Roman"/>
          <w:b/>
          <w:color w:val="333333"/>
          <w:sz w:val="28"/>
          <w:szCs w:val="28"/>
          <w:lang w:eastAsia="ru-RU"/>
        </w:rPr>
        <w:t>Сделайте так, чтобы малыш </w:t>
      </w:r>
      <w:r w:rsidRPr="00B940C2">
        <w:rPr>
          <w:rFonts w:ascii="Comic Sans MS" w:eastAsia="Times New Roman" w:hAnsi="Comic Sans MS" w:cs="Times New Roman"/>
          <w:b/>
          <w:color w:val="333333"/>
          <w:sz w:val="28"/>
          <w:szCs w:val="28"/>
          <w:u w:val="single"/>
          <w:bdr w:val="none" w:sz="0" w:space="0" w:color="auto" w:frame="1"/>
          <w:lang w:eastAsia="ru-RU"/>
        </w:rPr>
        <w:t>понял</w:t>
      </w:r>
      <w:r w:rsidRPr="00B940C2">
        <w:rPr>
          <w:rFonts w:ascii="Comic Sans MS" w:eastAsia="Times New Roman" w:hAnsi="Comic Sans MS" w:cs="Times New Roman"/>
          <w:b/>
          <w:color w:val="333333"/>
          <w:sz w:val="28"/>
          <w:szCs w:val="28"/>
          <w:lang w:eastAsia="ru-RU"/>
        </w:rPr>
        <w:t>: взрослый рядом, он помнит и знает о нем. Лучше всего воспользоваться телесными знаками </w:t>
      </w:r>
      <w:r w:rsidRPr="00B940C2">
        <w:rPr>
          <w:rFonts w:ascii="Comic Sans MS" w:eastAsia="Times New Roman" w:hAnsi="Comic Sans MS" w:cs="Times New Roman"/>
          <w:b/>
          <w:color w:val="333333"/>
          <w:sz w:val="28"/>
          <w:szCs w:val="28"/>
          <w:u w:val="single"/>
          <w:bdr w:val="none" w:sz="0" w:space="0" w:color="auto" w:frame="1"/>
          <w:lang w:eastAsia="ru-RU"/>
        </w:rPr>
        <w:t>внимания</w:t>
      </w:r>
      <w:r w:rsidRPr="00B940C2">
        <w:rPr>
          <w:rFonts w:ascii="Comic Sans MS" w:eastAsia="Times New Roman" w:hAnsi="Comic Sans MS" w:cs="Times New Roman"/>
          <w:b/>
          <w:color w:val="333333"/>
          <w:sz w:val="28"/>
          <w:szCs w:val="28"/>
          <w:lang w:eastAsia="ru-RU"/>
        </w:rPr>
        <w:t>: обнять ребенка, погладить, поцеловать.</w:t>
      </w:r>
    </w:p>
    <w:p w:rsidR="00897A99" w:rsidRPr="00B940C2" w:rsidRDefault="00897A99" w:rsidP="00897A99">
      <w:pPr>
        <w:spacing w:after="0" w:line="240" w:lineRule="auto"/>
        <w:rPr>
          <w:rFonts w:ascii="Comic Sans MS" w:eastAsia="Times New Roman" w:hAnsi="Comic Sans MS" w:cs="Times New Roman"/>
          <w:b/>
          <w:color w:val="333333"/>
          <w:sz w:val="28"/>
          <w:szCs w:val="28"/>
          <w:lang w:eastAsia="ru-RU"/>
        </w:rPr>
      </w:pPr>
      <w:r w:rsidRPr="00B940C2">
        <w:rPr>
          <w:rFonts w:ascii="Comic Sans MS" w:eastAsia="Times New Roman" w:hAnsi="Comic Sans MS" w:cs="Times New Roman"/>
          <w:b/>
          <w:color w:val="4F81BD" w:themeColor="accent1"/>
          <w:sz w:val="28"/>
          <w:szCs w:val="28"/>
          <w:lang w:eastAsia="ru-RU"/>
        </w:rPr>
        <w:t xml:space="preserve">4. </w:t>
      </w:r>
      <w:r w:rsidRPr="00B940C2">
        <w:rPr>
          <w:rFonts w:ascii="Comic Sans MS" w:eastAsia="Times New Roman" w:hAnsi="Comic Sans MS" w:cs="Times New Roman"/>
          <w:b/>
          <w:color w:val="333333"/>
          <w:sz w:val="28"/>
          <w:szCs w:val="28"/>
          <w:lang w:eastAsia="ru-RU"/>
        </w:rPr>
        <w:t>Начинайте действовать сразу же, едва почувствовали раздражение. Если упустите этот первый момент, потом </w:t>
      </w:r>
      <w:r w:rsidRPr="00B940C2">
        <w:rPr>
          <w:rFonts w:ascii="Comic Sans MS" w:eastAsia="Times New Roman" w:hAnsi="Comic Sans MS" w:cs="Times New Roman"/>
          <w:b/>
          <w:i/>
          <w:iCs/>
          <w:color w:val="333333"/>
          <w:sz w:val="28"/>
          <w:szCs w:val="28"/>
          <w:bdr w:val="none" w:sz="0" w:space="0" w:color="auto" w:frame="1"/>
          <w:lang w:eastAsia="ru-RU"/>
        </w:rPr>
        <w:t>(из-за возросшего негатива)</w:t>
      </w:r>
      <w:r w:rsidRPr="00B940C2">
        <w:rPr>
          <w:rFonts w:ascii="Comic Sans MS" w:eastAsia="Times New Roman" w:hAnsi="Comic Sans MS" w:cs="Times New Roman"/>
          <w:b/>
          <w:color w:val="333333"/>
          <w:sz w:val="28"/>
          <w:szCs w:val="28"/>
          <w:lang w:eastAsia="ru-RU"/>
        </w:rPr>
        <w:t> будет сложнее дарить ребенку свое внимание.</w:t>
      </w:r>
    </w:p>
    <w:p w:rsidR="00897A99" w:rsidRPr="00B940C2" w:rsidRDefault="00897A99" w:rsidP="00897A99">
      <w:pPr>
        <w:spacing w:before="225" w:after="225" w:line="240" w:lineRule="auto"/>
        <w:rPr>
          <w:rFonts w:ascii="Comic Sans MS" w:eastAsia="Times New Roman" w:hAnsi="Comic Sans MS" w:cs="Times New Roman"/>
          <w:b/>
          <w:color w:val="333333"/>
          <w:sz w:val="28"/>
          <w:szCs w:val="28"/>
          <w:lang w:eastAsia="ru-RU"/>
        </w:rPr>
      </w:pPr>
      <w:r w:rsidRPr="00B940C2">
        <w:rPr>
          <w:rFonts w:ascii="Comic Sans MS" w:eastAsia="Times New Roman" w:hAnsi="Comic Sans MS" w:cs="Times New Roman"/>
          <w:b/>
          <w:color w:val="4F81BD" w:themeColor="accent1"/>
          <w:sz w:val="28"/>
          <w:szCs w:val="28"/>
          <w:lang w:eastAsia="ru-RU"/>
        </w:rPr>
        <w:t xml:space="preserve">5. </w:t>
      </w:r>
      <w:r w:rsidRPr="00B940C2">
        <w:rPr>
          <w:rFonts w:ascii="Comic Sans MS" w:eastAsia="Times New Roman" w:hAnsi="Comic Sans MS" w:cs="Times New Roman"/>
          <w:b/>
          <w:color w:val="333333"/>
          <w:sz w:val="28"/>
          <w:szCs w:val="28"/>
          <w:lang w:eastAsia="ru-RU"/>
        </w:rPr>
        <w:t>Постарайтесь уделять ребенку больше внимания по собственной инициативе, когда он не настаивает на этом. Если дети чувствуют, что их в семье любят, ценят, к ним прислушиваются, они не испытывают потребности привлекать к себе дополнительное внимание.</w:t>
      </w:r>
    </w:p>
    <w:p w:rsidR="00897A99" w:rsidRPr="00B940C2" w:rsidRDefault="00897A99" w:rsidP="00897A99">
      <w:pPr>
        <w:spacing w:after="0" w:line="240" w:lineRule="auto"/>
        <w:rPr>
          <w:rFonts w:ascii="Comic Sans MS" w:eastAsia="Times New Roman" w:hAnsi="Comic Sans MS" w:cs="Times New Roman"/>
          <w:b/>
          <w:color w:val="333333"/>
          <w:sz w:val="28"/>
          <w:szCs w:val="28"/>
          <w:lang w:eastAsia="ru-RU"/>
        </w:rPr>
      </w:pPr>
      <w:r w:rsidRPr="00B940C2">
        <w:rPr>
          <w:rFonts w:ascii="Comic Sans MS" w:eastAsia="Times New Roman" w:hAnsi="Comic Sans MS" w:cs="Times New Roman"/>
          <w:b/>
          <w:color w:val="4F81BD" w:themeColor="accent1"/>
          <w:sz w:val="28"/>
          <w:szCs w:val="28"/>
          <w:lang w:eastAsia="ru-RU"/>
        </w:rPr>
        <w:t xml:space="preserve">6. </w:t>
      </w:r>
      <w:r w:rsidRPr="00B940C2">
        <w:rPr>
          <w:rFonts w:ascii="Comic Sans MS" w:eastAsia="Times New Roman" w:hAnsi="Comic Sans MS" w:cs="Times New Roman"/>
          <w:b/>
          <w:color w:val="333333"/>
          <w:sz w:val="28"/>
          <w:szCs w:val="28"/>
          <w:lang w:eastAsia="ru-RU"/>
        </w:rPr>
        <w:t>А еще очень важно, чтобы все члены семьи в ситуации </w:t>
      </w:r>
      <w:r w:rsidRPr="00B940C2">
        <w:rPr>
          <w:rFonts w:ascii="Comic Sans MS" w:eastAsia="Times New Roman" w:hAnsi="Comic Sans MS" w:cs="Times New Roman"/>
          <w:b/>
          <w:bCs/>
          <w:color w:val="333333"/>
          <w:sz w:val="28"/>
          <w:szCs w:val="28"/>
          <w:bdr w:val="none" w:sz="0" w:space="0" w:color="auto" w:frame="1"/>
          <w:lang w:eastAsia="ru-RU"/>
        </w:rPr>
        <w:t>каприза вели себя одинаково</w:t>
      </w:r>
      <w:r w:rsidRPr="00B940C2">
        <w:rPr>
          <w:rFonts w:ascii="Comic Sans MS" w:eastAsia="Times New Roman" w:hAnsi="Comic Sans MS" w:cs="Times New Roman"/>
          <w:b/>
          <w:color w:val="333333"/>
          <w:sz w:val="28"/>
          <w:szCs w:val="28"/>
          <w:lang w:eastAsia="ru-RU"/>
        </w:rPr>
        <w:t xml:space="preserve">. В противном случае, ваш малыш очень скоро начнет искусно манипулировать папой, мамой, бабушкой и дедушкой, быстро сориентировавшись, какой стиль поведения </w:t>
      </w:r>
      <w:r w:rsidR="00B940C2">
        <w:rPr>
          <w:rFonts w:ascii="Comic Sans MS" w:eastAsia="Times New Roman" w:hAnsi="Comic Sans MS" w:cs="Times New Roman"/>
          <w:b/>
          <w:color w:val="333333"/>
          <w:sz w:val="28"/>
          <w:szCs w:val="28"/>
          <w:lang w:eastAsia="ru-RU"/>
        </w:rPr>
        <w:t>применять с каждым из них.</w:t>
      </w:r>
    </w:p>
    <w:p w:rsidR="00B940C2" w:rsidRDefault="00B940C2" w:rsidP="00897A99">
      <w:pPr>
        <w:spacing w:before="225" w:after="225" w:line="240" w:lineRule="auto"/>
        <w:rPr>
          <w:rFonts w:ascii="Comic Sans MS" w:eastAsia="Times New Roman" w:hAnsi="Comic Sans MS" w:cs="Times New Roman"/>
          <w:b/>
          <w:color w:val="333333"/>
          <w:sz w:val="28"/>
          <w:szCs w:val="28"/>
          <w:lang w:eastAsia="ru-RU"/>
        </w:rPr>
      </w:pPr>
    </w:p>
    <w:p w:rsidR="00456BCD" w:rsidRPr="00B940C2" w:rsidRDefault="00D43FB3" w:rsidP="00D43FB3">
      <w:pPr>
        <w:spacing w:line="240" w:lineRule="auto"/>
        <w:jc w:val="center"/>
        <w:rPr>
          <w:rFonts w:ascii="Comic Sans MS" w:hAnsi="Comic Sans MS"/>
          <w:b/>
        </w:rPr>
      </w:pPr>
      <w:r>
        <w:rPr>
          <w:rFonts w:ascii="Comic Sans MS" w:hAnsi="Comic Sans MS"/>
          <w:b/>
          <w:noProof/>
          <w:lang w:eastAsia="ru-RU"/>
        </w:rPr>
        <w:drawing>
          <wp:inline distT="0" distB="0" distL="0" distR="0">
            <wp:extent cx="2339439" cy="3283781"/>
            <wp:effectExtent l="0" t="0" r="3810" b="0"/>
            <wp:docPr id="1" name="Рисунок 1" descr="C:\Documents and Settings\Анюта\Мои документы\Мои рисунки\54146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нюта\Мои документы\Мои рисунки\5414685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9439" cy="3283781"/>
                    </a:xfrm>
                    <a:prstGeom prst="rect">
                      <a:avLst/>
                    </a:prstGeom>
                    <a:noFill/>
                    <a:ln>
                      <a:noFill/>
                    </a:ln>
                  </pic:spPr>
                </pic:pic>
              </a:graphicData>
            </a:graphic>
          </wp:inline>
        </w:drawing>
      </w:r>
      <w:bookmarkStart w:id="0" w:name="_GoBack"/>
      <w:bookmarkEnd w:id="0"/>
    </w:p>
    <w:sectPr w:rsidR="00456BCD" w:rsidRPr="00B940C2" w:rsidSect="00B940C2">
      <w:pgSz w:w="11906" w:h="16838"/>
      <w:pgMar w:top="1134" w:right="850" w:bottom="1134" w:left="1701" w:header="708" w:footer="708" w:gutter="0"/>
      <w:pgBorders w:offsetFrom="page">
        <w:top w:val="flowersDaisies" w:sz="20" w:space="24" w:color="4F81BD" w:themeColor="accent1"/>
        <w:left w:val="flowersDaisies" w:sz="20" w:space="24" w:color="4F81BD" w:themeColor="accent1"/>
        <w:bottom w:val="flowersDaisies" w:sz="20" w:space="24" w:color="4F81BD" w:themeColor="accent1"/>
        <w:right w:val="flowersDaisies" w:sz="20" w:space="24" w:color="4F81BD"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99"/>
    <w:rsid w:val="0008036A"/>
    <w:rsid w:val="003A430B"/>
    <w:rsid w:val="00456BCD"/>
    <w:rsid w:val="00897A99"/>
    <w:rsid w:val="00B940C2"/>
    <w:rsid w:val="00D43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A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7A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A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7A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063834">
      <w:bodyDiv w:val="1"/>
      <w:marLeft w:val="0"/>
      <w:marRight w:val="0"/>
      <w:marTop w:val="0"/>
      <w:marBottom w:val="0"/>
      <w:divBdr>
        <w:top w:val="none" w:sz="0" w:space="0" w:color="auto"/>
        <w:left w:val="none" w:sz="0" w:space="0" w:color="auto"/>
        <w:bottom w:val="none" w:sz="0" w:space="0" w:color="auto"/>
        <w:right w:val="none" w:sz="0" w:space="0" w:color="auto"/>
      </w:divBdr>
      <w:divsChild>
        <w:div w:id="1465192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884</Words>
  <Characters>5043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4</cp:revision>
  <dcterms:created xsi:type="dcterms:W3CDTF">2016-11-13T10:26:00Z</dcterms:created>
  <dcterms:modified xsi:type="dcterms:W3CDTF">2017-12-17T09:35:00Z</dcterms:modified>
</cp:coreProperties>
</file>