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4C" w:rsidRPr="0027164C" w:rsidRDefault="0027164C" w:rsidP="0027164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о литературной встрече: </w:t>
      </w:r>
      <w:r w:rsidRPr="0027164C">
        <w:rPr>
          <w:rFonts w:ascii="Times New Roman" w:hAnsi="Times New Roman" w:cs="Times New Roman"/>
          <w:b/>
          <w:i/>
          <w:sz w:val="28"/>
          <w:szCs w:val="28"/>
        </w:rPr>
        <w:t>«Союз высоких звуков, чувств и дум».</w:t>
      </w:r>
    </w:p>
    <w:p w:rsidR="0027164C" w:rsidRDefault="0027164C" w:rsidP="002716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апреля, в Международный день детской книги, состоялась литературная встреча с поэтессой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Людмилой Васильевной.</w:t>
      </w:r>
    </w:p>
    <w:p w:rsidR="0027164C" w:rsidRDefault="0027164C" w:rsidP="002716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Аудитория: дети старшего дошкольного возраста, педагоги и специалисты детского сада.</w:t>
      </w:r>
    </w:p>
    <w:p w:rsidR="0027164C" w:rsidRDefault="0027164C" w:rsidP="0027164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Апрель-2014</w:t>
      </w:r>
    </w:p>
    <w:p w:rsidR="0027164C" w:rsidRPr="0027164C" w:rsidRDefault="0027164C" w:rsidP="0027164C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Текст. </w:t>
      </w:r>
      <w:r w:rsidRPr="0027164C">
        <w:rPr>
          <w:rFonts w:ascii="Times New Roman" w:hAnsi="Times New Roman" w:cs="Times New Roman"/>
          <w:i/>
          <w:sz w:val="28"/>
          <w:szCs w:val="28"/>
        </w:rPr>
        <w:t xml:space="preserve">Это очень ответственно - выходить перед аудиторией со своими стихами или рассказами. И </w:t>
      </w:r>
      <w:proofErr w:type="gramStart"/>
      <w:r w:rsidRPr="0027164C">
        <w:rPr>
          <w:rFonts w:ascii="Times New Roman" w:hAnsi="Times New Roman" w:cs="Times New Roman"/>
          <w:i/>
          <w:sz w:val="28"/>
          <w:szCs w:val="28"/>
        </w:rPr>
        <w:t>очень радостно</w:t>
      </w:r>
      <w:proofErr w:type="gramEnd"/>
      <w:r w:rsidRPr="0027164C">
        <w:rPr>
          <w:rFonts w:ascii="Times New Roman" w:hAnsi="Times New Roman" w:cs="Times New Roman"/>
          <w:i/>
          <w:sz w:val="28"/>
          <w:szCs w:val="28"/>
        </w:rPr>
        <w:t>, если находишь понимание. Особое душевное волнение испытываешь перед детьми: они не умеют притворяться, у них на лице написано, нравится или нет.</w:t>
      </w:r>
    </w:p>
    <w:p w:rsidR="0027164C" w:rsidRPr="0027164C" w:rsidRDefault="0027164C" w:rsidP="0027164C">
      <w:pPr>
        <w:tabs>
          <w:tab w:val="left" w:pos="3306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164C">
        <w:rPr>
          <w:rFonts w:ascii="Times New Roman" w:hAnsi="Times New Roman" w:cs="Times New Roman"/>
          <w:i/>
          <w:sz w:val="28"/>
          <w:szCs w:val="28"/>
        </w:rPr>
        <w:t xml:space="preserve">Уважаемые работники детского сада </w:t>
      </w:r>
      <w:proofErr w:type="gramStart"/>
      <w:r w:rsidRPr="0027164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27164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27164C">
        <w:rPr>
          <w:rFonts w:ascii="Times New Roman" w:hAnsi="Times New Roman" w:cs="Times New Roman"/>
          <w:i/>
          <w:sz w:val="28"/>
          <w:szCs w:val="28"/>
        </w:rPr>
        <w:t>Утёвка</w:t>
      </w:r>
      <w:proofErr w:type="spellEnd"/>
      <w:r w:rsidRPr="0027164C">
        <w:rPr>
          <w:rFonts w:ascii="Times New Roman" w:hAnsi="Times New Roman" w:cs="Times New Roman"/>
          <w:i/>
          <w:sz w:val="28"/>
          <w:szCs w:val="28"/>
        </w:rPr>
        <w:t>!</w:t>
      </w:r>
    </w:p>
    <w:p w:rsidR="0027164C" w:rsidRPr="0027164C" w:rsidRDefault="0027164C" w:rsidP="0027164C">
      <w:pPr>
        <w:tabs>
          <w:tab w:val="left" w:pos="330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64C">
        <w:rPr>
          <w:rFonts w:ascii="Times New Roman" w:hAnsi="Times New Roman" w:cs="Times New Roman"/>
          <w:i/>
          <w:sz w:val="28"/>
          <w:szCs w:val="28"/>
        </w:rPr>
        <w:t>Мне очень приятно вспоминать, как тепло и сердечно проходила наша встреча; реакция детей на  то, что они слушали, их желание рассказать о своих домашних питомцах до сих пор вызывает и удивление, и радость: значит, воспитывают их хорошие люди, настоящие труженики, профессионалы. Меня очень удивил неподдельный интерес и какое-то невероятное единение и детей, и взрослых.  Покой, уют, очень красивая выставка, выполненная с пониманием и уважением к книге, творчеству,  человеку. Словом, у вас я почувствовала, что   пишу не только для своих внуков.</w:t>
      </w:r>
    </w:p>
    <w:p w:rsidR="0027164C" w:rsidRPr="0027164C" w:rsidRDefault="0027164C" w:rsidP="0027164C">
      <w:pPr>
        <w:tabs>
          <w:tab w:val="left" w:pos="330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164C">
        <w:rPr>
          <w:rFonts w:ascii="Times New Roman" w:hAnsi="Times New Roman" w:cs="Times New Roman"/>
          <w:i/>
          <w:sz w:val="28"/>
          <w:szCs w:val="28"/>
        </w:rPr>
        <w:t xml:space="preserve">Валентина Владимировна! Не могу не выразить Вам своего уважения и восхищения по поводу того, как  последовательны  Вы  в осуществлении  Вашей педагогической концепции, цель которой - привить детям любовь к родному </w:t>
      </w:r>
      <w:bookmarkStart w:id="0" w:name="_GoBack"/>
      <w:bookmarkEnd w:id="0"/>
      <w:r w:rsidRPr="0027164C">
        <w:rPr>
          <w:rFonts w:ascii="Times New Roman" w:hAnsi="Times New Roman" w:cs="Times New Roman"/>
          <w:i/>
          <w:sz w:val="28"/>
          <w:szCs w:val="28"/>
        </w:rPr>
        <w:t>языку, привить вкус к настоящей литературе, научить любить книгу, творчество. Всё это закладывается в раннем детстве, и Вы стараетесь не упустить золотую пору. Музей книги в детском саду! Как это правильно и своевременно!  Желаю Вам  развития, здоровья на долгие годы, боевого настроя.</w:t>
      </w:r>
    </w:p>
    <w:p w:rsidR="0027164C" w:rsidRDefault="0027164C" w:rsidP="0027164C">
      <w:pPr>
        <w:tabs>
          <w:tab w:val="left" w:pos="3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Л.В.Чернецова</w:t>
      </w:r>
      <w:proofErr w:type="spellEnd"/>
    </w:p>
    <w:p w:rsidR="0027164C" w:rsidRDefault="0027164C" w:rsidP="0027164C">
      <w:pPr>
        <w:tabs>
          <w:tab w:val="left" w:pos="33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Специалист по туризму и краеведению ДК МИР, Отличник просвещения РФ, ветеран труда РФ, Первый «Учитель года» Самарской обл., Лауреат Всесоюзного конкурса к 40-летию Победы в Великой Отечественной войне, Лауреат Первого губернского фестиваля «Рождённые в сердце России» (2014).</w:t>
      </w:r>
    </w:p>
    <w:p w:rsidR="0097731F" w:rsidRDefault="0097731F" w:rsidP="0027164C">
      <w:pPr>
        <w:ind w:left="-567"/>
      </w:pPr>
    </w:p>
    <w:sectPr w:rsidR="0097731F" w:rsidSect="002716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B3"/>
    <w:rsid w:val="0027164C"/>
    <w:rsid w:val="0097731F"/>
    <w:rsid w:val="00B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Чайка</dc:creator>
  <cp:keywords/>
  <dc:description/>
  <cp:lastModifiedBy>Садик Чайка</cp:lastModifiedBy>
  <cp:revision>2</cp:revision>
  <dcterms:created xsi:type="dcterms:W3CDTF">2015-11-23T16:15:00Z</dcterms:created>
  <dcterms:modified xsi:type="dcterms:W3CDTF">2015-11-23T16:18:00Z</dcterms:modified>
</cp:coreProperties>
</file>