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8E" w:rsidRPr="00644B8E" w:rsidRDefault="00644B8E" w:rsidP="00644B8E">
      <w:pPr>
        <w:spacing w:before="225" w:after="75" w:line="240" w:lineRule="auto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FF0000"/>
          <w:kern w:val="36"/>
          <w:sz w:val="40"/>
          <w:szCs w:val="40"/>
          <w:lang w:eastAsia="ru-RU"/>
        </w:rPr>
      </w:pPr>
      <w:r w:rsidRPr="00644B8E">
        <w:rPr>
          <w:rFonts w:ascii="Times New Roman CYR" w:eastAsia="Times New Roman" w:hAnsi="Times New Roman CYR" w:cs="Times New Roman CYR"/>
          <w:b/>
          <w:bCs/>
          <w:color w:val="FF0000"/>
          <w:kern w:val="36"/>
          <w:sz w:val="40"/>
          <w:szCs w:val="40"/>
          <w:lang w:eastAsia="ru-RU"/>
        </w:rPr>
        <w:t>Как звери в лесу Рождество отмечали</w:t>
      </w:r>
    </w:p>
    <w:p w:rsidR="00644B8E" w:rsidRPr="00644B8E" w:rsidRDefault="00644B8E" w:rsidP="00644B8E">
      <w:pPr>
        <w:spacing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lang w:eastAsia="ru-RU"/>
        </w:rPr>
      </w:pPr>
      <w:hyperlink r:id="rId4" w:history="1">
        <w:r w:rsidRPr="00644B8E">
          <w:rPr>
            <w:rFonts w:ascii="Times New Roman CYR" w:eastAsia="Times New Roman" w:hAnsi="Times New Roman CYR" w:cs="Times New Roman CYR"/>
            <w:b/>
            <w:bCs/>
            <w:i/>
            <w:iCs/>
            <w:color w:val="000080"/>
            <w:sz w:val="32"/>
            <w:lang w:eastAsia="ru-RU"/>
          </w:rPr>
          <w:t>Станислав Володько</w:t>
        </w:r>
      </w:hyperlink>
    </w:p>
    <w:p w:rsidR="00644B8E" w:rsidRDefault="00644B8E" w:rsidP="00644B8E">
      <w:pPr>
        <w:spacing w:line="320" w:lineRule="atLeas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Сказка</w:t>
      </w:r>
      <w:proofErr w:type="gramStart"/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И</w:t>
      </w:r>
      <w:proofErr w:type="gramEnd"/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дет Лиса по лесу, а навстречу ей 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Волк. Поздоровались, и Лиса го</w:t>
      </w:r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ворит:</w:t>
      </w:r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- Вот Рождество скоро, как отмечать будем?</w:t>
      </w:r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- Я обычно воем отмечаю, - отвечает Волк.</w:t>
      </w:r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- Куда это годится, тут веселиться надо, а ты тоску нагонять собрался.</w:t>
      </w:r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- А что ты предлагаешь?</w:t>
      </w:r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Лиса поглядела по сторонам, видит на березе Сорока сидит.</w:t>
      </w:r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- Здравствуй, белобокая! Слетай-ка ты к Оленю. Скажи, чтобы сбор трубил, посовещаться надо.</w:t>
      </w:r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Собрались звери на большой поляне и стали совет держать: как лучше Рождество отметить. Кто-то и про подарки под елочку для детишек-зверушек вспомнил. А где их взять? Тут Лиса и предложила:</w:t>
      </w:r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Надо к Лесовику идти, без его мудрого совета нам не обойтись.</w:t>
      </w:r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 И как </w:t>
      </w:r>
      <w:proofErr w:type="gramStart"/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ни жалко</w:t>
      </w:r>
      <w:proofErr w:type="gramEnd"/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было тревожить старого, постучались в большое дуплистое дерево. Сразу из дупла верный страж – Филин выглянул, а затем и Лесовик показался. Выслушал зверей, немного подумал, почесал затылок и говорит:</w:t>
      </w:r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- Есть у меня одна хорошая идея. Будут идти к ребятишкам в город Дед Мороз и Снегурочка, присядут на пень отдохнуть, и тут момент упустить нельзя: пусть Лиса подкрадется тихонько и в мешке с подарками дыру прогрызет. А чтобы Дед Мороз со Снегурочкой не услышали,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пускай Сорока 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погромче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непода</w:t>
      </w:r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леку трещит. И не волнуйтесь, что детишкам в городе мало подарков достанется, ведь мир этот не без сказочных чудес...</w:t>
      </w:r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 Так и сделали. Дед Мороз со Снегурочкой, </w:t>
      </w:r>
      <w:proofErr w:type="gramStart"/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малость</w:t>
      </w:r>
      <w:proofErr w:type="gramEnd"/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передохнув, с пня поднялись, дальше пошли. Идут и из-за вьюги не слышат, что подарки по одному на снег выпадают. Только за горкой скрылись, как звери бросились собирать их, пока снегом не замело.</w:t>
      </w:r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 Когда Дед Мороз почувствовал, что ноша его дюже </w:t>
      </w:r>
      <w:proofErr w:type="gramStart"/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полегчала</w:t>
      </w:r>
      <w:proofErr w:type="gramEnd"/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, остановился, на мешок посмотрел, и сразу обо всем догадался. Но злиться не стал, лишь в бороду себе усмехнулся и вьюгу взмахом посоха остановил. А тут и солнышко из-за туч выглянуло. Взяла Снегурочка лучик и дыру им в мешке зашила. А Дед Мороз нагнулся и какие-то слова, ему одному известные, произнес, и мешок снова до краев подарками наполнился...</w:t>
      </w:r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А звери стали решать, кто бы из них мог роль Деда М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ороза лучше сыграть, чтобы их де</w:t>
      </w:r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тенышей потешить. Решили, что больше всех это у Медведя получиться може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т</w:t>
      </w:r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. Как ни жалко им было </w:t>
      </w:r>
      <w:proofErr w:type="gramStart"/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косолапого</w:t>
      </w:r>
      <w:proofErr w:type="gramEnd"/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беспокоить, стали в берлогу к нему стучаться. Медведь поворчал, поворочался с боку на бок, но деваться некуда: поднялся, бороду из серого мха смастерил, посох подобрал и к своим лесным соседям вышел. Да еще и меда с собой прихватил. И все </w:t>
      </w:r>
      <w:proofErr w:type="gramStart"/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постарались</w:t>
      </w:r>
      <w:proofErr w:type="gramEnd"/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как могли: тут и орехи, и грибы, и варенья-соленья разные на столе красовались.</w:t>
      </w:r>
    </w:p>
    <w:p w:rsidR="00644B8E" w:rsidRPr="00644B8E" w:rsidRDefault="00644B8E" w:rsidP="00644B8E">
      <w:pPr>
        <w:spacing w:line="320" w:lineRule="atLeas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644B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br/>
        <w:t xml:space="preserve"> А хороводы стали водить вокруг елки неподалеку от жилья Лесовика, чтобы и он мог порадоваться, а потом и за праздничное застолье своего доброго советчика пригласили. </w:t>
      </w:r>
    </w:p>
    <w:p w:rsidR="00335566" w:rsidRDefault="00335566"/>
    <w:sectPr w:rsidR="00335566" w:rsidSect="00644B8E">
      <w:pgSz w:w="11906" w:h="16838"/>
      <w:pgMar w:top="1134" w:right="850" w:bottom="1134" w:left="1701" w:header="708" w:footer="708" w:gutter="0"/>
      <w:pgBorders w:offsetFrom="page">
        <w:top w:val="flowersDaisies" w:sz="20" w:space="24" w:color="00B0F0"/>
        <w:left w:val="flowersDaisies" w:sz="20" w:space="24" w:color="00B0F0"/>
        <w:bottom w:val="flowersDaisies" w:sz="20" w:space="24" w:color="00B0F0"/>
        <w:right w:val="flowersDaisies" w:sz="20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B8E"/>
    <w:rsid w:val="00335566"/>
    <w:rsid w:val="00644B8E"/>
    <w:rsid w:val="00AF63F0"/>
    <w:rsid w:val="00E95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66"/>
  </w:style>
  <w:style w:type="paragraph" w:styleId="1">
    <w:name w:val="heading 1"/>
    <w:basedOn w:val="a"/>
    <w:link w:val="10"/>
    <w:uiPriority w:val="9"/>
    <w:qFormat/>
    <w:rsid w:val="00644B8E"/>
    <w:pPr>
      <w:spacing w:before="225" w:after="75" w:line="240" w:lineRule="auto"/>
      <w:ind w:left="300"/>
      <w:outlineLvl w:val="0"/>
    </w:pPr>
    <w:rPr>
      <w:rFonts w:ascii="Times New Roman CYR" w:eastAsia="Times New Roman" w:hAnsi="Times New Roman CYR" w:cs="Times New Roman CYR"/>
      <w:b/>
      <w:bCs/>
      <w:color w:val="606060"/>
      <w:kern w:val="36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B8E"/>
    <w:rPr>
      <w:rFonts w:ascii="Times New Roman CYR" w:eastAsia="Times New Roman" w:hAnsi="Times New Roman CYR" w:cs="Times New Roman CYR"/>
      <w:b/>
      <w:bCs/>
      <w:color w:val="606060"/>
      <w:kern w:val="36"/>
      <w:sz w:val="40"/>
      <w:szCs w:val="40"/>
      <w:lang w:eastAsia="ru-RU"/>
    </w:rPr>
  </w:style>
  <w:style w:type="character" w:styleId="a3">
    <w:name w:val="Emphasis"/>
    <w:basedOn w:val="a0"/>
    <w:uiPriority w:val="20"/>
    <w:qFormat/>
    <w:rsid w:val="00644B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5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124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19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ihi.ru/avtor/valodz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2338</Characters>
  <Application>Microsoft Office Word</Application>
  <DocSecurity>0</DocSecurity>
  <Lines>19</Lines>
  <Paragraphs>5</Paragraphs>
  <ScaleCrop>false</ScaleCrop>
  <Company>Microsoft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2</cp:revision>
  <cp:lastPrinted>2018-01-10T08:12:00Z</cp:lastPrinted>
  <dcterms:created xsi:type="dcterms:W3CDTF">2018-01-10T08:08:00Z</dcterms:created>
  <dcterms:modified xsi:type="dcterms:W3CDTF">2018-01-10T08:14:00Z</dcterms:modified>
</cp:coreProperties>
</file>