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82B" w:rsidRDefault="003461AE" w:rsidP="003461AE">
      <w:pPr>
        <w:jc w:val="center"/>
        <w:rPr>
          <w:rFonts w:ascii="Times New Roman" w:hAnsi="Times New Roman" w:cs="Times New Roman"/>
          <w:i/>
          <w:sz w:val="28"/>
          <w:szCs w:val="28"/>
        </w:rPr>
      </w:pPr>
      <w:r w:rsidRPr="003461AE">
        <w:rPr>
          <w:rFonts w:ascii="Times New Roman" w:hAnsi="Times New Roman" w:cs="Times New Roman"/>
          <w:i/>
          <w:sz w:val="28"/>
          <w:szCs w:val="28"/>
        </w:rPr>
        <w:t>«Инновационная форма работы по взаимодействию дошкольной образовательной организации с семьями воспитанников»</w:t>
      </w:r>
    </w:p>
    <w:p w:rsidR="003461AE" w:rsidRDefault="003461AE" w:rsidP="003461AE">
      <w:pPr>
        <w:jc w:val="center"/>
        <w:rPr>
          <w:rFonts w:ascii="Times New Roman" w:hAnsi="Times New Roman" w:cs="Times New Roman"/>
          <w:sz w:val="28"/>
          <w:szCs w:val="28"/>
        </w:rPr>
      </w:pPr>
      <w:r>
        <w:rPr>
          <w:rFonts w:ascii="Times New Roman" w:hAnsi="Times New Roman" w:cs="Times New Roman"/>
          <w:sz w:val="28"/>
          <w:szCs w:val="28"/>
        </w:rPr>
        <w:t xml:space="preserve">Гончарова Юлия Александровна, старший воспитатель  детского сада «Чайка» ГБОУ СОШ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Утевка</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м.р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Нефтегорский</w:t>
      </w:r>
      <w:proofErr w:type="spellEnd"/>
      <w:r>
        <w:rPr>
          <w:rFonts w:ascii="Times New Roman" w:hAnsi="Times New Roman" w:cs="Times New Roman"/>
          <w:sz w:val="28"/>
          <w:szCs w:val="28"/>
        </w:rPr>
        <w:t xml:space="preserve"> Самарской области</w:t>
      </w:r>
    </w:p>
    <w:p w:rsidR="003461AE" w:rsidRDefault="003461AE" w:rsidP="003461AE">
      <w:pPr>
        <w:jc w:val="center"/>
        <w:rPr>
          <w:rFonts w:ascii="Times New Roman" w:hAnsi="Times New Roman" w:cs="Times New Roman"/>
          <w:sz w:val="28"/>
          <w:szCs w:val="28"/>
        </w:rPr>
      </w:pPr>
    </w:p>
    <w:p w:rsidR="003461AE" w:rsidRDefault="00244E3D" w:rsidP="003550C9">
      <w:pPr>
        <w:spacing w:line="360" w:lineRule="auto"/>
        <w:jc w:val="both"/>
        <w:rPr>
          <w:rFonts w:ascii="Times New Roman" w:hAnsi="Times New Roman" w:cs="Times New Roman"/>
          <w:sz w:val="28"/>
          <w:szCs w:val="28"/>
        </w:rPr>
      </w:pPr>
      <w:r w:rsidRPr="00A57907">
        <w:rPr>
          <w:rFonts w:ascii="Times New Roman" w:hAnsi="Times New Roman" w:cs="Times New Roman"/>
          <w:sz w:val="28"/>
          <w:szCs w:val="28"/>
        </w:rPr>
        <w:t xml:space="preserve">Детский сад -  первый социальный институт, в котором начинается социально-личностное развитие ребёнка. Именно в детском саду, ребёнок познаёт все тонкости взаимодействия и общения с окружающими его взрослыми. </w:t>
      </w:r>
    </w:p>
    <w:p w:rsidR="003550C9" w:rsidRDefault="007F71B7" w:rsidP="003550C9">
      <w:pPr>
        <w:spacing w:line="360" w:lineRule="auto"/>
        <w:jc w:val="both"/>
        <w:rPr>
          <w:rFonts w:ascii="Times New Roman" w:hAnsi="Times New Roman" w:cs="Times New Roman"/>
          <w:sz w:val="28"/>
          <w:szCs w:val="28"/>
        </w:rPr>
      </w:pPr>
      <w:r w:rsidRPr="009C054B">
        <w:rPr>
          <w:rFonts w:ascii="Times New Roman" w:hAnsi="Times New Roman" w:cs="Times New Roman"/>
          <w:sz w:val="28"/>
          <w:szCs w:val="28"/>
        </w:rPr>
        <w:t xml:space="preserve">Семья – </w:t>
      </w:r>
      <w:r w:rsidR="009C054B" w:rsidRPr="009C054B">
        <w:rPr>
          <w:rFonts w:ascii="Times New Roman" w:hAnsi="Times New Roman" w:cs="Times New Roman"/>
          <w:sz w:val="28"/>
          <w:szCs w:val="28"/>
        </w:rPr>
        <w:t xml:space="preserve">это не только </w:t>
      </w:r>
      <w:r w:rsidRPr="009C054B">
        <w:rPr>
          <w:rFonts w:ascii="Times New Roman" w:hAnsi="Times New Roman" w:cs="Times New Roman"/>
          <w:sz w:val="28"/>
          <w:szCs w:val="28"/>
        </w:rPr>
        <w:t xml:space="preserve">уникальный первичный социум, дающий ребенку ощущение психологической защищенности, «эмоционального тыла», поддержку, безусловного </w:t>
      </w:r>
      <w:proofErr w:type="spellStart"/>
      <w:r w:rsidRPr="009C054B">
        <w:rPr>
          <w:rFonts w:ascii="Times New Roman" w:hAnsi="Times New Roman" w:cs="Times New Roman"/>
          <w:sz w:val="28"/>
          <w:szCs w:val="28"/>
        </w:rPr>
        <w:t>безоценочного</w:t>
      </w:r>
      <w:proofErr w:type="spellEnd"/>
      <w:r w:rsidRPr="009C054B">
        <w:rPr>
          <w:rFonts w:ascii="Times New Roman" w:hAnsi="Times New Roman" w:cs="Times New Roman"/>
          <w:sz w:val="28"/>
          <w:szCs w:val="28"/>
        </w:rPr>
        <w:t xml:space="preserve"> принятия</w:t>
      </w:r>
      <w:r w:rsidR="009C054B" w:rsidRPr="009C054B">
        <w:rPr>
          <w:rFonts w:ascii="Times New Roman" w:hAnsi="Times New Roman" w:cs="Times New Roman"/>
          <w:sz w:val="28"/>
          <w:szCs w:val="28"/>
        </w:rPr>
        <w:t xml:space="preserve">, </w:t>
      </w:r>
      <w:r w:rsidR="00A57907" w:rsidRPr="009C054B">
        <w:rPr>
          <w:rFonts w:ascii="Times New Roman" w:hAnsi="Times New Roman" w:cs="Times New Roman"/>
          <w:sz w:val="28"/>
          <w:szCs w:val="28"/>
        </w:rPr>
        <w:t xml:space="preserve">это ещё и </w:t>
      </w:r>
      <w:r w:rsidR="00244E3D" w:rsidRPr="009C054B">
        <w:rPr>
          <w:rFonts w:ascii="Times New Roman" w:hAnsi="Times New Roman" w:cs="Times New Roman"/>
          <w:sz w:val="28"/>
          <w:szCs w:val="28"/>
        </w:rPr>
        <w:t>источник общественного опыта. Здесь он находит примеры для подражания, здесь происходит его социальное рождение. И если мы хотим вырастить нравственно здоровое поколение, то должны решать эту проблему «всем миром»: детский сад, семья, общественность.</w:t>
      </w:r>
      <w:r w:rsidR="00244E3D" w:rsidRPr="00A57907">
        <w:rPr>
          <w:rFonts w:ascii="Times New Roman" w:hAnsi="Times New Roman" w:cs="Times New Roman"/>
          <w:sz w:val="28"/>
          <w:szCs w:val="28"/>
        </w:rPr>
        <w:br/>
        <w:t xml:space="preserve">Поэтому не случайно в последние годы начала развиваться и внедряться новая философия взаимодействия семьи и дошкольного учреждения. В основе ее лежит идея о том, что за воспитание детей несут ответственность родители, а все остальные социальные институты призваны поддерживать и дополнять их воспитательную деятельность. </w:t>
      </w:r>
      <w:r w:rsidR="00244E3D" w:rsidRPr="00A57907">
        <w:rPr>
          <w:rFonts w:ascii="Times New Roman" w:hAnsi="Times New Roman" w:cs="Times New Roman"/>
          <w:sz w:val="28"/>
          <w:szCs w:val="28"/>
        </w:rPr>
        <w:br/>
        <w:t>Идея взаимосвязи общественного и семейного воспитания нашла своё отражение в ряде нормативно-правовых документов, в том числе в «Концепции дошкольного воспитания», «Положение о дошкольном образовательном учреждении», Законе «Об образовании» и др. Так, в законе «Об образовании» в ст. 18 записано, что «родители являются первыми педагогами. Они обязаны заложить основы физического, нравственного и интеллектуального развития личности ребёнка в раннем возрасте».</w:t>
      </w:r>
      <w:r w:rsidR="00244E3D" w:rsidRPr="00A57907">
        <w:rPr>
          <w:rFonts w:ascii="Times New Roman" w:hAnsi="Times New Roman" w:cs="Times New Roman"/>
          <w:sz w:val="28"/>
          <w:szCs w:val="28"/>
        </w:rPr>
        <w:br/>
        <w:t xml:space="preserve">Уходит в прошлое официально осуществляемая многие годы в нашей стране политика превращения воспитания </w:t>
      </w:r>
      <w:proofErr w:type="gramStart"/>
      <w:r w:rsidR="00244E3D" w:rsidRPr="00A57907">
        <w:rPr>
          <w:rFonts w:ascii="Times New Roman" w:hAnsi="Times New Roman" w:cs="Times New Roman"/>
          <w:sz w:val="28"/>
          <w:szCs w:val="28"/>
        </w:rPr>
        <w:t>из</w:t>
      </w:r>
      <w:proofErr w:type="gramEnd"/>
      <w:r w:rsidR="00244E3D" w:rsidRPr="00A57907">
        <w:rPr>
          <w:rFonts w:ascii="Times New Roman" w:hAnsi="Times New Roman" w:cs="Times New Roman"/>
          <w:sz w:val="28"/>
          <w:szCs w:val="28"/>
        </w:rPr>
        <w:t xml:space="preserve"> семейного в общественное. В </w:t>
      </w:r>
      <w:r w:rsidR="00244E3D" w:rsidRPr="00A57907">
        <w:rPr>
          <w:rFonts w:ascii="Times New Roman" w:hAnsi="Times New Roman" w:cs="Times New Roman"/>
          <w:sz w:val="28"/>
          <w:szCs w:val="28"/>
        </w:rPr>
        <w:lastRenderedPageBreak/>
        <w:t>соответствии с этим меняется и позиция дошкольного учреждения в работе с семьёй. Каждое дошкольное образовательное учреждение не только воспитывает ребёнка, но и консультирует родителей по вопросам воспитания детей. Педагог дошкольного учреждения – не только воспитатель детей, но и партнёр родителей по их воспитанию.</w:t>
      </w:r>
    </w:p>
    <w:p w:rsidR="0019125C" w:rsidRPr="00A57907" w:rsidRDefault="00E7332B" w:rsidP="003550C9">
      <w:pPr>
        <w:spacing w:line="360" w:lineRule="auto"/>
        <w:jc w:val="both"/>
        <w:rPr>
          <w:rFonts w:ascii="Times New Roman" w:hAnsi="Times New Roman" w:cs="Times New Roman"/>
          <w:sz w:val="28"/>
          <w:szCs w:val="28"/>
        </w:rPr>
      </w:pPr>
      <w:r>
        <w:rPr>
          <w:rFonts w:ascii="Times New Roman" w:hAnsi="Times New Roman" w:cs="Times New Roman"/>
          <w:sz w:val="28"/>
          <w:szCs w:val="28"/>
        </w:rPr>
        <w:t>Для того</w:t>
      </w:r>
      <w:proofErr w:type="gramStart"/>
      <w:r>
        <w:rPr>
          <w:rFonts w:ascii="Times New Roman" w:hAnsi="Times New Roman" w:cs="Times New Roman"/>
          <w:sz w:val="28"/>
          <w:szCs w:val="28"/>
        </w:rPr>
        <w:t>,</w:t>
      </w:r>
      <w:proofErr w:type="gramEnd"/>
      <w:r w:rsidR="00C724DB">
        <w:rPr>
          <w:rFonts w:ascii="Times New Roman" w:hAnsi="Times New Roman" w:cs="Times New Roman"/>
          <w:sz w:val="28"/>
          <w:szCs w:val="28"/>
        </w:rPr>
        <w:t xml:space="preserve"> </w:t>
      </w:r>
      <w:bookmarkStart w:id="0" w:name="_GoBack"/>
      <w:bookmarkEnd w:id="0"/>
      <w:r w:rsidR="00896ABE" w:rsidRPr="00A57907">
        <w:rPr>
          <w:rFonts w:ascii="Times New Roman" w:hAnsi="Times New Roman" w:cs="Times New Roman"/>
          <w:sz w:val="28"/>
          <w:szCs w:val="28"/>
        </w:rPr>
        <w:t>чтобы родители могли не только узнавать о том, чем занимается их ребёнок в детском саду, но и непосредственно участвовать в совместной с ними деятельности, а так же получать комплексную поддержку и помощь в вопросах воспитания и развития детей, используются различные формы взаимод</w:t>
      </w:r>
      <w:r w:rsidR="009C054B">
        <w:rPr>
          <w:rFonts w:ascii="Times New Roman" w:hAnsi="Times New Roman" w:cs="Times New Roman"/>
          <w:sz w:val="28"/>
          <w:szCs w:val="28"/>
        </w:rPr>
        <w:t xml:space="preserve">ействия с семьями воспитанников, такие как: родительское собрание, круглый стол, консультации, семинары-практикумы, стенды и многие другие. </w:t>
      </w:r>
      <w:r w:rsidR="00896ABE" w:rsidRPr="00A57907">
        <w:rPr>
          <w:rFonts w:ascii="Times New Roman" w:hAnsi="Times New Roman" w:cs="Times New Roman"/>
          <w:sz w:val="28"/>
          <w:szCs w:val="28"/>
        </w:rPr>
        <w:t xml:space="preserve"> </w:t>
      </w:r>
      <w:r w:rsidR="0019125C" w:rsidRPr="00A57907">
        <w:rPr>
          <w:rFonts w:ascii="Times New Roman" w:hAnsi="Times New Roman" w:cs="Times New Roman"/>
          <w:sz w:val="28"/>
          <w:szCs w:val="28"/>
        </w:rPr>
        <w:t>На современном этапе развития дошкольного образования, необходимые новые формы взаимодействия с родителями.</w:t>
      </w:r>
    </w:p>
    <w:p w:rsidR="0019125C" w:rsidRPr="00A57907" w:rsidRDefault="0019125C" w:rsidP="003550C9">
      <w:pPr>
        <w:spacing w:line="360" w:lineRule="auto"/>
        <w:jc w:val="both"/>
        <w:rPr>
          <w:rFonts w:ascii="Times New Roman" w:hAnsi="Times New Roman" w:cs="Times New Roman"/>
          <w:sz w:val="28"/>
          <w:szCs w:val="28"/>
        </w:rPr>
      </w:pPr>
      <w:r w:rsidRPr="00A57907">
        <w:rPr>
          <w:rFonts w:ascii="Times New Roman" w:hAnsi="Times New Roman" w:cs="Times New Roman"/>
          <w:sz w:val="28"/>
          <w:szCs w:val="28"/>
        </w:rPr>
        <w:t>Педагогическая инновация-нововведение в педагогическую деятельность, изменение в содержании и технологии обучения и воспитания, имеющие целью повышение их эффективности.</w:t>
      </w:r>
    </w:p>
    <w:p w:rsidR="009C054B" w:rsidRPr="00A57907" w:rsidRDefault="0019125C" w:rsidP="003550C9">
      <w:pPr>
        <w:spacing w:line="360" w:lineRule="auto"/>
        <w:jc w:val="both"/>
        <w:rPr>
          <w:rFonts w:ascii="Times New Roman" w:hAnsi="Times New Roman" w:cs="Times New Roman"/>
          <w:sz w:val="28"/>
          <w:szCs w:val="28"/>
        </w:rPr>
      </w:pPr>
      <w:r w:rsidRPr="00A57907">
        <w:rPr>
          <w:rFonts w:ascii="Times New Roman" w:hAnsi="Times New Roman"/>
          <w:sz w:val="28"/>
          <w:szCs w:val="28"/>
        </w:rPr>
        <w:t xml:space="preserve">Такой формой работы в нашем детском саду является работа родительского клуба по развивающей программе «Вместе играем и растём», разработанной О.К. </w:t>
      </w:r>
      <w:proofErr w:type="spellStart"/>
      <w:r w:rsidRPr="00A57907">
        <w:rPr>
          <w:rFonts w:ascii="Times New Roman" w:hAnsi="Times New Roman"/>
          <w:sz w:val="28"/>
          <w:szCs w:val="28"/>
        </w:rPr>
        <w:t>Сечкиной</w:t>
      </w:r>
      <w:proofErr w:type="spellEnd"/>
      <w:r w:rsidR="00FD1E79" w:rsidRPr="00A57907">
        <w:rPr>
          <w:rFonts w:ascii="Times New Roman" w:hAnsi="Times New Roman"/>
          <w:sz w:val="28"/>
          <w:szCs w:val="28"/>
        </w:rPr>
        <w:t xml:space="preserve">, О.И. Чичигиной, Е.Ю. </w:t>
      </w:r>
      <w:proofErr w:type="spellStart"/>
      <w:r w:rsidR="00FD1E79" w:rsidRPr="00A57907">
        <w:rPr>
          <w:rFonts w:ascii="Times New Roman" w:hAnsi="Times New Roman"/>
          <w:sz w:val="28"/>
          <w:szCs w:val="28"/>
        </w:rPr>
        <w:t>Умяровой</w:t>
      </w:r>
      <w:proofErr w:type="spellEnd"/>
      <w:r w:rsidR="00FD1E79" w:rsidRPr="00A57907">
        <w:rPr>
          <w:rFonts w:ascii="Times New Roman" w:hAnsi="Times New Roman"/>
          <w:sz w:val="28"/>
          <w:szCs w:val="28"/>
        </w:rPr>
        <w:t>. Эта программа направлена на наиболее полное раскрытие интеллектуально-личностного потенциала детей раннего возраста, формирование и развитие социально-психологических умений и навыков, р</w:t>
      </w:r>
      <w:r w:rsidR="00807ADF" w:rsidRPr="00A57907">
        <w:rPr>
          <w:rFonts w:ascii="Times New Roman" w:hAnsi="Times New Roman"/>
          <w:sz w:val="28"/>
          <w:szCs w:val="28"/>
        </w:rPr>
        <w:t>азвитие творческих способностей</w:t>
      </w:r>
      <w:r w:rsidR="00FD1E79" w:rsidRPr="00A57907">
        <w:rPr>
          <w:rFonts w:ascii="Times New Roman" w:hAnsi="Times New Roman"/>
          <w:sz w:val="28"/>
          <w:szCs w:val="28"/>
        </w:rPr>
        <w:t xml:space="preserve">, а так же формирование у родителей педагогической </w:t>
      </w:r>
      <w:r w:rsidR="00807ADF" w:rsidRPr="00A57907">
        <w:rPr>
          <w:rFonts w:ascii="Times New Roman" w:hAnsi="Times New Roman"/>
          <w:sz w:val="28"/>
          <w:szCs w:val="28"/>
        </w:rPr>
        <w:t>компетентности в вопросах воспитания и развития своих детей.</w:t>
      </w:r>
      <w:r w:rsidR="009C054B" w:rsidRPr="009C054B">
        <w:rPr>
          <w:rFonts w:ascii="Times New Roman" w:hAnsi="Times New Roman" w:cs="Times New Roman"/>
          <w:sz w:val="28"/>
          <w:szCs w:val="28"/>
        </w:rPr>
        <w:t xml:space="preserve"> </w:t>
      </w:r>
      <w:r w:rsidR="009C054B" w:rsidRPr="00A57907">
        <w:rPr>
          <w:rFonts w:ascii="Times New Roman" w:hAnsi="Times New Roman" w:cs="Times New Roman"/>
          <w:sz w:val="28"/>
          <w:szCs w:val="28"/>
        </w:rPr>
        <w:t>Поддержка взрослых, прежде всего родителей, ведёт к закреплению</w:t>
      </w:r>
      <w:r w:rsidR="003550C9">
        <w:rPr>
          <w:rFonts w:ascii="Times New Roman" w:hAnsi="Times New Roman" w:cs="Times New Roman"/>
          <w:sz w:val="28"/>
          <w:szCs w:val="28"/>
        </w:rPr>
        <w:t xml:space="preserve"> у детей </w:t>
      </w:r>
      <w:r w:rsidR="009C054B" w:rsidRPr="00A57907">
        <w:rPr>
          <w:rFonts w:ascii="Times New Roman" w:hAnsi="Times New Roman" w:cs="Times New Roman"/>
          <w:sz w:val="28"/>
          <w:szCs w:val="28"/>
        </w:rPr>
        <w:t xml:space="preserve"> тех или иных форм поведения и отве</w:t>
      </w:r>
      <w:r w:rsidR="003550C9">
        <w:rPr>
          <w:rFonts w:ascii="Times New Roman" w:hAnsi="Times New Roman" w:cs="Times New Roman"/>
          <w:sz w:val="28"/>
          <w:szCs w:val="28"/>
        </w:rPr>
        <w:t>ржению других, не одобряемых взрослыми</w:t>
      </w:r>
      <w:r w:rsidR="009C054B" w:rsidRPr="003550C9">
        <w:rPr>
          <w:rFonts w:ascii="Times New Roman" w:hAnsi="Times New Roman" w:cs="Times New Roman"/>
          <w:color w:val="000000" w:themeColor="text1"/>
          <w:sz w:val="28"/>
          <w:szCs w:val="28"/>
        </w:rPr>
        <w:t>.</w:t>
      </w:r>
      <w:r w:rsidR="003550C9">
        <w:rPr>
          <w:rFonts w:ascii="Times New Roman" w:hAnsi="Times New Roman" w:cs="Times New Roman"/>
          <w:color w:val="000000" w:themeColor="text1"/>
          <w:sz w:val="28"/>
          <w:szCs w:val="28"/>
        </w:rPr>
        <w:t xml:space="preserve"> </w:t>
      </w:r>
      <w:r w:rsidR="009C054B" w:rsidRPr="003550C9">
        <w:rPr>
          <w:rFonts w:ascii="Times New Roman" w:hAnsi="Times New Roman" w:cs="Times New Roman"/>
          <w:color w:val="000000" w:themeColor="text1"/>
          <w:sz w:val="28"/>
          <w:szCs w:val="28"/>
        </w:rPr>
        <w:t>Ребёнок дошкольного возраста особенно чутко воспринимает это, поэтому реакция родителей будет определять, развиваться ли его способностям или нет, станет ли он двигаться вперёд или попытается «спрятать» свою неординарность, стать как все.</w:t>
      </w:r>
    </w:p>
    <w:p w:rsidR="00FD1E79" w:rsidRPr="00A57907" w:rsidRDefault="009C054B" w:rsidP="003550C9">
      <w:pPr>
        <w:pStyle w:val="a3"/>
        <w:spacing w:after="0" w:line="360" w:lineRule="auto"/>
        <w:jc w:val="both"/>
        <w:rPr>
          <w:rFonts w:ascii="Times New Roman" w:hAnsi="Times New Roman"/>
          <w:color w:val="000000"/>
          <w:sz w:val="28"/>
          <w:szCs w:val="28"/>
        </w:rPr>
      </w:pPr>
      <w:r>
        <w:rPr>
          <w:rFonts w:ascii="Times New Roman" w:hAnsi="Times New Roman"/>
          <w:sz w:val="28"/>
          <w:szCs w:val="28"/>
        </w:rPr>
        <w:lastRenderedPageBreak/>
        <w:t xml:space="preserve"> </w:t>
      </w:r>
      <w:r w:rsidR="00807ADF" w:rsidRPr="00A57907">
        <w:rPr>
          <w:rFonts w:ascii="Times New Roman" w:hAnsi="Times New Roman"/>
          <w:sz w:val="28"/>
          <w:szCs w:val="28"/>
        </w:rPr>
        <w:t xml:space="preserve"> </w:t>
      </w:r>
      <w:r w:rsidR="00FD1E79" w:rsidRPr="00A57907">
        <w:rPr>
          <w:rFonts w:ascii="Times New Roman" w:hAnsi="Times New Roman"/>
          <w:color w:val="000000"/>
          <w:sz w:val="28"/>
          <w:szCs w:val="28"/>
        </w:rPr>
        <w:t>Программа</w:t>
      </w:r>
      <w:r>
        <w:rPr>
          <w:rFonts w:ascii="Times New Roman" w:hAnsi="Times New Roman"/>
          <w:color w:val="000000"/>
          <w:sz w:val="28"/>
          <w:szCs w:val="28"/>
        </w:rPr>
        <w:t xml:space="preserve"> родительского клуба </w:t>
      </w:r>
      <w:r w:rsidR="00FD1E79" w:rsidRPr="00A57907">
        <w:rPr>
          <w:rFonts w:ascii="Times New Roman" w:hAnsi="Times New Roman"/>
          <w:color w:val="000000"/>
          <w:sz w:val="28"/>
          <w:szCs w:val="28"/>
        </w:rPr>
        <w:t xml:space="preserve"> содержит два раздела: практический, который предполагает работу с детьми и родителями, и теоретический, разработанный для родителей. Содержание работы с родителями рассчитано на формирование у них осознанного отношения к развитию психомоторных качеств детей раннего возраста, а также информирование о проблемах воспитания и развития детей раннего возраста (с этой целью разработаны примерные темы бесед с родителями в каждом занятии). Работа с детьми включает в себя развивающие занятия с использованием комплекса упражнений и игр, направленных на развитие психомоторных качеств посредством музыкально-</w:t>
      </w:r>
      <w:proofErr w:type="gramStart"/>
      <w:r w:rsidR="00FD1E79" w:rsidRPr="00A57907">
        <w:rPr>
          <w:rFonts w:ascii="Times New Roman" w:hAnsi="Times New Roman"/>
          <w:color w:val="000000"/>
          <w:sz w:val="28"/>
          <w:szCs w:val="28"/>
        </w:rPr>
        <w:t>ритмических движений</w:t>
      </w:r>
      <w:proofErr w:type="gramEnd"/>
      <w:r w:rsidR="00FD1E79" w:rsidRPr="00A57907">
        <w:rPr>
          <w:rFonts w:ascii="Times New Roman" w:hAnsi="Times New Roman"/>
          <w:color w:val="000000"/>
          <w:sz w:val="28"/>
          <w:szCs w:val="28"/>
        </w:rPr>
        <w:t xml:space="preserve"> с музыкальным сопровождением. Координация движений, мелкая моторика, чувство ритма развиваются через использование на занятии музыкальных подвижных игр, ритмической гимнастики с музыкальным сопровождением, пальчиковой гимнастики с музыкальным сопровождением, через проведение развивающих игр с использованием мелких предметов, а также с помощью продуктивной познавательно-творческой деятельности.</w:t>
      </w:r>
    </w:p>
    <w:p w:rsidR="00A57907" w:rsidRPr="00A57907" w:rsidRDefault="00A57907" w:rsidP="003550C9">
      <w:pPr>
        <w:pStyle w:val="a3"/>
        <w:spacing w:after="0" w:line="360" w:lineRule="auto"/>
        <w:jc w:val="both"/>
        <w:rPr>
          <w:rFonts w:ascii="Times New Roman" w:hAnsi="Times New Roman"/>
          <w:color w:val="000000"/>
          <w:sz w:val="28"/>
          <w:szCs w:val="28"/>
        </w:rPr>
      </w:pPr>
      <w:r w:rsidRPr="00A57907">
        <w:rPr>
          <w:rFonts w:ascii="Times New Roman" w:hAnsi="Times New Roman"/>
          <w:color w:val="000000"/>
          <w:sz w:val="28"/>
          <w:szCs w:val="28"/>
        </w:rPr>
        <w:t xml:space="preserve">Прошло 2 года с начала работы родительского клуба, и результаты хорошо заметны. У детей наблюдается позитивная динамика в развитии, родители стали более заинтересованы в развитии  интересов и умений детей, стали больше прислушиваться к рекомендациям специалистов и воспитателей и выполнять их. Педагоги отмечают, что все дети, которые посещали занятия вместе с родителями, отличаются высоким уровнем познавательной активности, у них хорошо развита мелкая и крупная моторика, чувство ритма и координация движений. На общеразвивающих занятиях дети успешно справляются с заданиями повышенной сложности, на занятиях по физической культуре и музыке специалисты отмечают, что эти дети хорошо усваивают программу </w:t>
      </w:r>
      <w:proofErr w:type="gramStart"/>
      <w:r w:rsidRPr="00A57907">
        <w:rPr>
          <w:rFonts w:ascii="Times New Roman" w:hAnsi="Times New Roman"/>
          <w:color w:val="000000"/>
          <w:sz w:val="28"/>
          <w:szCs w:val="28"/>
        </w:rPr>
        <w:t>более старшего</w:t>
      </w:r>
      <w:proofErr w:type="gramEnd"/>
      <w:r w:rsidRPr="00A57907">
        <w:rPr>
          <w:rFonts w:ascii="Times New Roman" w:hAnsi="Times New Roman"/>
          <w:color w:val="000000"/>
          <w:sz w:val="28"/>
          <w:szCs w:val="28"/>
        </w:rPr>
        <w:t xml:space="preserve"> возраста. Педагог-психолог детского сада проводила обследование детей в сентябре 2014 года и в мае 2016 года с целью прослеживания результативности работы. Дети, которые участвовали в эксперименте вместе с родителями, показали результаты на 19% выше. У </w:t>
      </w:r>
      <w:r w:rsidRPr="00A57907">
        <w:rPr>
          <w:rFonts w:ascii="Times New Roman" w:hAnsi="Times New Roman"/>
          <w:color w:val="000000"/>
          <w:sz w:val="28"/>
          <w:szCs w:val="28"/>
        </w:rPr>
        <w:lastRenderedPageBreak/>
        <w:t>детей, которые не посещали занятий, результаты остались на прежнем уровне.</w:t>
      </w:r>
    </w:p>
    <w:p w:rsidR="00A57907" w:rsidRPr="00A57907" w:rsidRDefault="00A57907" w:rsidP="003550C9">
      <w:pPr>
        <w:pStyle w:val="a3"/>
        <w:spacing w:after="0" w:line="360" w:lineRule="auto"/>
        <w:jc w:val="both"/>
        <w:rPr>
          <w:rFonts w:ascii="Times New Roman" w:hAnsi="Times New Roman"/>
          <w:color w:val="000000"/>
          <w:sz w:val="28"/>
          <w:szCs w:val="28"/>
        </w:rPr>
      </w:pPr>
      <w:r w:rsidRPr="00A57907">
        <w:rPr>
          <w:rFonts w:ascii="Times New Roman" w:hAnsi="Times New Roman"/>
          <w:color w:val="000000"/>
          <w:sz w:val="28"/>
          <w:szCs w:val="28"/>
        </w:rPr>
        <w:tab/>
        <w:t>Вся работа по воспитанию детей в  нашем детском саду ориентирована на максимальную реализацию потенциа</w:t>
      </w:r>
      <w:r w:rsidR="003550C9">
        <w:rPr>
          <w:rFonts w:ascii="Times New Roman" w:hAnsi="Times New Roman"/>
          <w:color w:val="000000"/>
          <w:sz w:val="28"/>
          <w:szCs w:val="28"/>
        </w:rPr>
        <w:t xml:space="preserve">льных возможностей дошкольника и развитие его способностей. В  дошкольном возрасте у каждого ребёнка </w:t>
      </w:r>
      <w:r w:rsidRPr="00A57907">
        <w:rPr>
          <w:rFonts w:ascii="Times New Roman" w:hAnsi="Times New Roman"/>
          <w:color w:val="000000"/>
          <w:sz w:val="28"/>
          <w:szCs w:val="28"/>
        </w:rPr>
        <w:t xml:space="preserve"> есть все необходимые и достаточные предпосылки для развития</w:t>
      </w:r>
      <w:r w:rsidR="003550C9">
        <w:rPr>
          <w:rFonts w:ascii="Times New Roman" w:hAnsi="Times New Roman"/>
          <w:color w:val="000000"/>
          <w:sz w:val="28"/>
          <w:szCs w:val="28"/>
        </w:rPr>
        <w:t xml:space="preserve"> его личности. Нам удалось донести до родителей важность их участия в воспитании и развитии их детей.</w:t>
      </w:r>
      <w:r w:rsidRPr="00A57907">
        <w:rPr>
          <w:rFonts w:ascii="Times New Roman" w:hAnsi="Times New Roman"/>
          <w:color w:val="000000"/>
          <w:sz w:val="28"/>
          <w:szCs w:val="28"/>
        </w:rPr>
        <w:t xml:space="preserve"> </w:t>
      </w:r>
    </w:p>
    <w:p w:rsidR="00A57907" w:rsidRPr="00A57907" w:rsidRDefault="00A57907" w:rsidP="003550C9">
      <w:pPr>
        <w:pStyle w:val="a3"/>
        <w:spacing w:after="0" w:line="360" w:lineRule="auto"/>
        <w:jc w:val="both"/>
        <w:rPr>
          <w:rFonts w:ascii="Times New Roman" w:hAnsi="Times New Roman"/>
          <w:i/>
          <w:color w:val="000000"/>
          <w:sz w:val="28"/>
          <w:szCs w:val="28"/>
        </w:rPr>
      </w:pPr>
    </w:p>
    <w:p w:rsidR="00A57907" w:rsidRPr="00A57907" w:rsidRDefault="00A57907" w:rsidP="003550C9">
      <w:pPr>
        <w:spacing w:after="0" w:line="360" w:lineRule="auto"/>
        <w:jc w:val="both"/>
        <w:rPr>
          <w:rFonts w:ascii="Times New Roman" w:hAnsi="Times New Roman" w:cs="Times New Roman"/>
          <w:sz w:val="28"/>
          <w:szCs w:val="28"/>
        </w:rPr>
      </w:pPr>
      <w:r w:rsidRPr="00A57907">
        <w:rPr>
          <w:rFonts w:ascii="Times New Roman" w:hAnsi="Times New Roman" w:cs="Times New Roman"/>
          <w:sz w:val="28"/>
          <w:szCs w:val="28"/>
        </w:rPr>
        <w:t>Список использованной литературы:</w:t>
      </w:r>
    </w:p>
    <w:p w:rsidR="00A57907" w:rsidRPr="00A57907" w:rsidRDefault="00A57907" w:rsidP="003550C9">
      <w:pPr>
        <w:numPr>
          <w:ilvl w:val="0"/>
          <w:numId w:val="3"/>
        </w:numPr>
        <w:suppressAutoHyphens/>
        <w:spacing w:after="0" w:line="360" w:lineRule="auto"/>
        <w:jc w:val="both"/>
        <w:rPr>
          <w:rFonts w:ascii="Times New Roman" w:hAnsi="Times New Roman" w:cs="Times New Roman"/>
          <w:sz w:val="28"/>
          <w:szCs w:val="28"/>
        </w:rPr>
      </w:pPr>
      <w:proofErr w:type="spellStart"/>
      <w:r w:rsidRPr="00A57907">
        <w:rPr>
          <w:rFonts w:ascii="Times New Roman" w:hAnsi="Times New Roman" w:cs="Times New Roman"/>
          <w:sz w:val="28"/>
          <w:szCs w:val="28"/>
        </w:rPr>
        <w:t>Масару</w:t>
      </w:r>
      <w:proofErr w:type="spellEnd"/>
      <w:r w:rsidRPr="00A57907">
        <w:rPr>
          <w:rFonts w:ascii="Times New Roman" w:hAnsi="Times New Roman" w:cs="Times New Roman"/>
          <w:sz w:val="28"/>
          <w:szCs w:val="28"/>
        </w:rPr>
        <w:t xml:space="preserve"> </w:t>
      </w:r>
      <w:proofErr w:type="spellStart"/>
      <w:r w:rsidRPr="00A57907">
        <w:rPr>
          <w:rFonts w:ascii="Times New Roman" w:hAnsi="Times New Roman" w:cs="Times New Roman"/>
          <w:sz w:val="28"/>
          <w:szCs w:val="28"/>
        </w:rPr>
        <w:t>Ибука</w:t>
      </w:r>
      <w:proofErr w:type="spellEnd"/>
      <w:r w:rsidRPr="00A57907">
        <w:rPr>
          <w:rFonts w:ascii="Times New Roman" w:hAnsi="Times New Roman" w:cs="Times New Roman"/>
          <w:sz w:val="28"/>
          <w:szCs w:val="28"/>
        </w:rPr>
        <w:t xml:space="preserve"> «После трех уже поздно». М., ООО «Альпина нон-фикшн», 2011г.</w:t>
      </w:r>
    </w:p>
    <w:p w:rsidR="00A57907" w:rsidRPr="00A57907" w:rsidRDefault="00A57907" w:rsidP="003550C9">
      <w:pPr>
        <w:numPr>
          <w:ilvl w:val="0"/>
          <w:numId w:val="3"/>
        </w:numPr>
        <w:suppressAutoHyphens/>
        <w:spacing w:after="0" w:line="360" w:lineRule="auto"/>
        <w:jc w:val="both"/>
        <w:rPr>
          <w:rFonts w:ascii="Times New Roman" w:hAnsi="Times New Roman" w:cs="Times New Roman"/>
          <w:sz w:val="28"/>
          <w:szCs w:val="28"/>
        </w:rPr>
      </w:pPr>
      <w:r w:rsidRPr="00A57907">
        <w:rPr>
          <w:rFonts w:ascii="Times New Roman" w:hAnsi="Times New Roman" w:cs="Times New Roman"/>
          <w:sz w:val="28"/>
          <w:szCs w:val="28"/>
        </w:rPr>
        <w:t>Никитин Б.П. «Ступеньки творчества или развивающие игры». М., 2011г.</w:t>
      </w:r>
    </w:p>
    <w:p w:rsidR="00A57907" w:rsidRPr="00A57907" w:rsidRDefault="00A57907" w:rsidP="003550C9">
      <w:pPr>
        <w:numPr>
          <w:ilvl w:val="0"/>
          <w:numId w:val="3"/>
        </w:numPr>
        <w:suppressAutoHyphens/>
        <w:spacing w:after="0" w:line="360" w:lineRule="auto"/>
        <w:jc w:val="both"/>
        <w:rPr>
          <w:rFonts w:ascii="Times New Roman" w:hAnsi="Times New Roman" w:cs="Times New Roman"/>
          <w:sz w:val="28"/>
          <w:szCs w:val="28"/>
        </w:rPr>
      </w:pPr>
      <w:proofErr w:type="spellStart"/>
      <w:r w:rsidRPr="00A57907">
        <w:rPr>
          <w:rFonts w:ascii="Times New Roman" w:hAnsi="Times New Roman" w:cs="Times New Roman"/>
          <w:sz w:val="28"/>
          <w:szCs w:val="28"/>
        </w:rPr>
        <w:t>Сечкина</w:t>
      </w:r>
      <w:proofErr w:type="spellEnd"/>
      <w:r w:rsidRPr="00A57907">
        <w:rPr>
          <w:rFonts w:ascii="Times New Roman" w:hAnsi="Times New Roman" w:cs="Times New Roman"/>
          <w:sz w:val="28"/>
          <w:szCs w:val="28"/>
        </w:rPr>
        <w:t xml:space="preserve"> О.К., Чичигина О.И., </w:t>
      </w:r>
      <w:proofErr w:type="spellStart"/>
      <w:r w:rsidRPr="00A57907">
        <w:rPr>
          <w:rFonts w:ascii="Times New Roman" w:hAnsi="Times New Roman" w:cs="Times New Roman"/>
          <w:sz w:val="28"/>
          <w:szCs w:val="28"/>
        </w:rPr>
        <w:t>Умярова</w:t>
      </w:r>
      <w:proofErr w:type="spellEnd"/>
      <w:r w:rsidRPr="00A57907">
        <w:rPr>
          <w:rFonts w:ascii="Times New Roman" w:hAnsi="Times New Roman" w:cs="Times New Roman"/>
          <w:sz w:val="28"/>
          <w:szCs w:val="28"/>
        </w:rPr>
        <w:t xml:space="preserve"> Е.Ю. «Вместе играем и растем». Самара, 2011.</w:t>
      </w:r>
    </w:p>
    <w:p w:rsidR="00A57907" w:rsidRPr="00A57907" w:rsidRDefault="00A57907" w:rsidP="003550C9">
      <w:pPr>
        <w:spacing w:after="0" w:line="360" w:lineRule="auto"/>
        <w:jc w:val="both"/>
        <w:rPr>
          <w:rFonts w:ascii="Times New Roman" w:hAnsi="Times New Roman" w:cs="Times New Roman"/>
          <w:sz w:val="28"/>
          <w:szCs w:val="28"/>
        </w:rPr>
      </w:pPr>
      <w:r w:rsidRPr="00A57907">
        <w:rPr>
          <w:rFonts w:ascii="Times New Roman" w:hAnsi="Times New Roman" w:cs="Times New Roman"/>
          <w:sz w:val="28"/>
          <w:szCs w:val="28"/>
        </w:rPr>
        <w:t>Интернет-ресурсы:</w:t>
      </w:r>
    </w:p>
    <w:p w:rsidR="00A57907" w:rsidRPr="00A57907" w:rsidRDefault="00A57907" w:rsidP="003550C9">
      <w:pPr>
        <w:spacing w:line="360" w:lineRule="auto"/>
        <w:jc w:val="both"/>
        <w:rPr>
          <w:rFonts w:ascii="Times New Roman" w:hAnsi="Times New Roman" w:cs="Times New Roman"/>
          <w:sz w:val="28"/>
          <w:szCs w:val="28"/>
          <w:u w:val="single"/>
        </w:rPr>
      </w:pPr>
      <w:r w:rsidRPr="00A57907">
        <w:rPr>
          <w:rFonts w:ascii="Times New Roman" w:hAnsi="Times New Roman" w:cs="Times New Roman"/>
          <w:sz w:val="28"/>
          <w:szCs w:val="28"/>
        </w:rPr>
        <w:t xml:space="preserve">     </w:t>
      </w:r>
      <w:r w:rsidRPr="00A57907">
        <w:rPr>
          <w:rFonts w:ascii="Times New Roman" w:hAnsi="Times New Roman" w:cs="Times New Roman"/>
          <w:color w:val="1F497D" w:themeColor="text2"/>
          <w:sz w:val="28"/>
          <w:szCs w:val="28"/>
          <w:u w:val="single"/>
        </w:rPr>
        <w:t>1.  https://deti.mail.ru/news/deti-nasleduyut-svoj-um-ot-mam</w:t>
      </w:r>
    </w:p>
    <w:p w:rsidR="00A57907" w:rsidRPr="00A57907" w:rsidRDefault="00A57907" w:rsidP="003550C9">
      <w:pPr>
        <w:pStyle w:val="a3"/>
        <w:spacing w:after="0" w:line="360" w:lineRule="auto"/>
        <w:jc w:val="both"/>
        <w:rPr>
          <w:rFonts w:ascii="Times New Roman" w:hAnsi="Times New Roman"/>
          <w:i/>
          <w:color w:val="000000"/>
          <w:sz w:val="28"/>
          <w:szCs w:val="28"/>
        </w:rPr>
      </w:pPr>
    </w:p>
    <w:p w:rsidR="00A57907" w:rsidRDefault="00A57907" w:rsidP="003550C9">
      <w:pPr>
        <w:pStyle w:val="a3"/>
        <w:spacing w:after="0" w:line="360" w:lineRule="auto"/>
        <w:jc w:val="both"/>
        <w:rPr>
          <w:rFonts w:ascii="Times New Roman" w:hAnsi="Times New Roman"/>
          <w:i/>
          <w:color w:val="000000"/>
          <w:sz w:val="28"/>
          <w:szCs w:val="28"/>
        </w:rPr>
      </w:pPr>
    </w:p>
    <w:p w:rsidR="00FD1E79" w:rsidRDefault="00FD1E79" w:rsidP="003550C9">
      <w:pPr>
        <w:pStyle w:val="a3"/>
        <w:spacing w:after="0" w:line="360" w:lineRule="auto"/>
        <w:jc w:val="both"/>
        <w:rPr>
          <w:rFonts w:ascii="Times New Roman" w:hAnsi="Times New Roman"/>
          <w:i/>
          <w:color w:val="000000"/>
          <w:sz w:val="28"/>
          <w:szCs w:val="28"/>
        </w:rPr>
      </w:pPr>
    </w:p>
    <w:p w:rsidR="00FD1E79" w:rsidRDefault="00FD1E79" w:rsidP="00FD1E79">
      <w:pPr>
        <w:pStyle w:val="a3"/>
        <w:spacing w:after="0" w:line="360" w:lineRule="auto"/>
        <w:jc w:val="both"/>
        <w:rPr>
          <w:rFonts w:ascii="Times New Roman" w:hAnsi="Times New Roman"/>
          <w:color w:val="000000"/>
          <w:sz w:val="28"/>
          <w:szCs w:val="28"/>
        </w:rPr>
      </w:pPr>
    </w:p>
    <w:p w:rsidR="0019125C" w:rsidRDefault="0019125C" w:rsidP="00244E3D">
      <w:pPr>
        <w:rPr>
          <w:rFonts w:ascii="Arial" w:hAnsi="Arial" w:cs="Arial"/>
          <w:sz w:val="23"/>
          <w:szCs w:val="23"/>
        </w:rPr>
      </w:pPr>
    </w:p>
    <w:p w:rsidR="00896ABE" w:rsidRDefault="00896ABE" w:rsidP="00244E3D">
      <w:pPr>
        <w:rPr>
          <w:rFonts w:ascii="Arial" w:hAnsi="Arial" w:cs="Arial"/>
          <w:sz w:val="23"/>
          <w:szCs w:val="23"/>
        </w:rPr>
      </w:pPr>
    </w:p>
    <w:p w:rsidR="00896ABE" w:rsidRDefault="00896ABE" w:rsidP="00244E3D">
      <w:pPr>
        <w:rPr>
          <w:rFonts w:ascii="Arial" w:hAnsi="Arial" w:cs="Arial"/>
          <w:sz w:val="23"/>
          <w:szCs w:val="23"/>
        </w:rPr>
      </w:pPr>
    </w:p>
    <w:p w:rsidR="00896ABE" w:rsidRDefault="00896ABE"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A57907" w:rsidRDefault="00A57907" w:rsidP="00244E3D">
      <w:pPr>
        <w:rPr>
          <w:rFonts w:ascii="Arial" w:hAnsi="Arial" w:cs="Arial"/>
          <w:sz w:val="23"/>
          <w:szCs w:val="23"/>
        </w:rPr>
      </w:pPr>
    </w:p>
    <w:p w:rsidR="00896ABE" w:rsidRDefault="00896ABE" w:rsidP="00244E3D">
      <w:pPr>
        <w:rPr>
          <w:rFonts w:ascii="Arial" w:hAnsi="Arial" w:cs="Arial"/>
          <w:sz w:val="23"/>
          <w:szCs w:val="23"/>
        </w:rPr>
      </w:pPr>
    </w:p>
    <w:p w:rsidR="00896ABE" w:rsidRDefault="00896ABE" w:rsidP="00244E3D">
      <w:pPr>
        <w:rPr>
          <w:rFonts w:ascii="Arial" w:hAnsi="Arial" w:cs="Arial"/>
          <w:sz w:val="23"/>
          <w:szCs w:val="23"/>
        </w:rPr>
      </w:pPr>
    </w:p>
    <w:p w:rsidR="00A425EB" w:rsidRDefault="00A425EB" w:rsidP="00A425EB">
      <w:pPr>
        <w:pStyle w:val="a3"/>
        <w:spacing w:after="0" w:line="360" w:lineRule="auto"/>
        <w:jc w:val="center"/>
        <w:rPr>
          <w:rFonts w:ascii="Times New Roman" w:hAnsi="Times New Roman"/>
          <w:sz w:val="24"/>
          <w:szCs w:val="24"/>
        </w:rPr>
      </w:pPr>
    </w:p>
    <w:sectPr w:rsidR="00A425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CC"/>
    <w:family w:val="auto"/>
    <w:pitch w:val="default"/>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62A"/>
    <w:rsid w:val="001512BD"/>
    <w:rsid w:val="0019125C"/>
    <w:rsid w:val="00244E3D"/>
    <w:rsid w:val="003461AE"/>
    <w:rsid w:val="003550C9"/>
    <w:rsid w:val="0056662A"/>
    <w:rsid w:val="007F71B7"/>
    <w:rsid w:val="00807ADF"/>
    <w:rsid w:val="00896ABE"/>
    <w:rsid w:val="009C054B"/>
    <w:rsid w:val="00A425EB"/>
    <w:rsid w:val="00A5190F"/>
    <w:rsid w:val="00A57907"/>
    <w:rsid w:val="00C724DB"/>
    <w:rsid w:val="00E7332B"/>
    <w:rsid w:val="00F0382B"/>
    <w:rsid w:val="00FD1E79"/>
    <w:rsid w:val="00FF3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A425EB"/>
    <w:pPr>
      <w:suppressAutoHyphens/>
      <w:spacing w:after="120"/>
    </w:pPr>
    <w:rPr>
      <w:rFonts w:ascii="Calibri" w:eastAsia="Lucida Sans Unicode" w:hAnsi="Calibri" w:cs="Times New Roman"/>
      <w:kern w:val="2"/>
      <w:lang w:eastAsia="ar-SA"/>
    </w:rPr>
  </w:style>
  <w:style w:type="character" w:customStyle="1" w:styleId="a4">
    <w:name w:val="Основной текст Знак"/>
    <w:basedOn w:val="a0"/>
    <w:link w:val="a3"/>
    <w:semiHidden/>
    <w:rsid w:val="00A425EB"/>
    <w:rPr>
      <w:rFonts w:ascii="Calibri" w:eastAsia="Lucida Sans Unicode" w:hAnsi="Calibri" w:cs="Times New Roman"/>
      <w:kern w:val="2"/>
      <w:lang w:eastAsia="ar-SA"/>
    </w:rPr>
  </w:style>
  <w:style w:type="paragraph" w:styleId="a5">
    <w:name w:val="Balloon Text"/>
    <w:basedOn w:val="a"/>
    <w:link w:val="a6"/>
    <w:uiPriority w:val="99"/>
    <w:semiHidden/>
    <w:unhideWhenUsed/>
    <w:rsid w:val="00E733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733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A425EB"/>
    <w:pPr>
      <w:suppressAutoHyphens/>
      <w:spacing w:after="120"/>
    </w:pPr>
    <w:rPr>
      <w:rFonts w:ascii="Calibri" w:eastAsia="Lucida Sans Unicode" w:hAnsi="Calibri" w:cs="Times New Roman"/>
      <w:kern w:val="2"/>
      <w:lang w:eastAsia="ar-SA"/>
    </w:rPr>
  </w:style>
  <w:style w:type="character" w:customStyle="1" w:styleId="a4">
    <w:name w:val="Основной текст Знак"/>
    <w:basedOn w:val="a0"/>
    <w:link w:val="a3"/>
    <w:semiHidden/>
    <w:rsid w:val="00A425EB"/>
    <w:rPr>
      <w:rFonts w:ascii="Calibri" w:eastAsia="Lucida Sans Unicode" w:hAnsi="Calibri" w:cs="Times New Roman"/>
      <w:kern w:val="2"/>
      <w:lang w:eastAsia="ar-SA"/>
    </w:rPr>
  </w:style>
  <w:style w:type="paragraph" w:styleId="a5">
    <w:name w:val="Balloon Text"/>
    <w:basedOn w:val="a"/>
    <w:link w:val="a6"/>
    <w:uiPriority w:val="99"/>
    <w:semiHidden/>
    <w:unhideWhenUsed/>
    <w:rsid w:val="00E733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733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47342">
      <w:bodyDiv w:val="1"/>
      <w:marLeft w:val="0"/>
      <w:marRight w:val="0"/>
      <w:marTop w:val="0"/>
      <w:marBottom w:val="0"/>
      <w:divBdr>
        <w:top w:val="none" w:sz="0" w:space="0" w:color="auto"/>
        <w:left w:val="none" w:sz="0" w:space="0" w:color="auto"/>
        <w:bottom w:val="none" w:sz="0" w:space="0" w:color="auto"/>
        <w:right w:val="none" w:sz="0" w:space="0" w:color="auto"/>
      </w:divBdr>
    </w:div>
    <w:div w:id="170763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7</Pages>
  <Words>989</Words>
  <Characters>5639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dc:creator>
  <cp:keywords/>
  <dc:description/>
  <cp:lastModifiedBy>Мой</cp:lastModifiedBy>
  <cp:revision>5</cp:revision>
  <cp:lastPrinted>2017-02-08T07:48:00Z</cp:lastPrinted>
  <dcterms:created xsi:type="dcterms:W3CDTF">2016-11-17T08:04:00Z</dcterms:created>
  <dcterms:modified xsi:type="dcterms:W3CDTF">2017-02-08T08:00:00Z</dcterms:modified>
</cp:coreProperties>
</file>