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78" w:rsidRDefault="00E23878" w:rsidP="00E23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Нефтегорский Самарской области –</w:t>
      </w:r>
    </w:p>
    <w:p w:rsidR="00E23878" w:rsidRDefault="00E23878" w:rsidP="00E23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«Чайка»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Утевка</w:t>
      </w:r>
    </w:p>
    <w:p w:rsidR="00E23878" w:rsidRPr="00D47E58" w:rsidRDefault="00E23878" w:rsidP="00E238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446602, Самарская область, Нефтегорский район, с.Утевка, ул. Мелиораторов, дом 33.</w:t>
      </w:r>
    </w:p>
    <w:p w:rsidR="00E23878" w:rsidRPr="00644B07" w:rsidRDefault="00E23878" w:rsidP="00E23878">
      <w:pPr>
        <w:pStyle w:val="Standard"/>
        <w:shd w:val="clear" w:color="auto" w:fill="FFFFFF"/>
        <w:spacing w:line="240" w:lineRule="auto"/>
        <w:jc w:val="center"/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Телефон 8(84670) 3-12-68  /факс 8(84670) 3-12-68, </w:t>
      </w:r>
      <w:proofErr w:type="gramStart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:</w:t>
      </w:r>
      <w:r w:rsidRPr="00644B07">
        <w:t xml:space="preserve"> </w:t>
      </w:r>
      <w:hyperlink r:id="rId6" w:history="1">
        <w:r w:rsidRPr="004D22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doo</w:t>
        </w:r>
        <w:r w:rsidRPr="004D22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_</w:t>
        </w:r>
        <w:r w:rsidRPr="004D22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utev</w:t>
        </w:r>
        <w:r w:rsidRPr="004D22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_</w:t>
        </w:r>
        <w:r w:rsidRPr="004D22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nft</w:t>
        </w:r>
        <w:r w:rsidRPr="004D22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</w:t>
        </w:r>
        <w:r w:rsidRPr="004D22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samara</w:t>
        </w:r>
        <w:r w:rsidRPr="004D22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4D22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edu</w:t>
        </w:r>
        <w:r w:rsidRPr="004D22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4D2214">
          <w:rPr>
            <w:rStyle w:val="a8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ru</w:t>
        </w:r>
      </w:hyperlink>
    </w:p>
    <w:p w:rsidR="00E23878" w:rsidRDefault="00E23878" w:rsidP="00E23878">
      <w:pPr>
        <w:rPr>
          <w:rStyle w:val="a8"/>
          <w:rFonts w:ascii="Times New Roman" w:hAnsi="Times New Roman"/>
          <w:b/>
          <w:bCs/>
          <w:color w:val="000000"/>
          <w:sz w:val="28"/>
          <w:szCs w:val="28"/>
          <w:u w:val="none"/>
        </w:rPr>
      </w:pPr>
    </w:p>
    <w:p w:rsidR="00D3236E" w:rsidRDefault="00D3236E" w:rsidP="00E23878">
      <w:pPr>
        <w:rPr>
          <w:rStyle w:val="a8"/>
          <w:rFonts w:ascii="Times New Roman" w:hAnsi="Times New Roman"/>
          <w:b/>
          <w:bCs/>
          <w:color w:val="000000"/>
          <w:sz w:val="28"/>
          <w:szCs w:val="28"/>
          <w:u w:val="none"/>
        </w:rPr>
      </w:pPr>
    </w:p>
    <w:p w:rsidR="00D3236E" w:rsidRDefault="00D3236E" w:rsidP="00E23878">
      <w:pPr>
        <w:rPr>
          <w:rStyle w:val="a8"/>
          <w:rFonts w:ascii="Times New Roman" w:hAnsi="Times New Roman"/>
          <w:b/>
          <w:bCs/>
          <w:color w:val="000000"/>
          <w:sz w:val="28"/>
          <w:szCs w:val="28"/>
          <w:u w:val="none"/>
        </w:rPr>
      </w:pPr>
    </w:p>
    <w:p w:rsidR="00D3236E" w:rsidRDefault="00D3236E" w:rsidP="00E23878">
      <w:pPr>
        <w:rPr>
          <w:rStyle w:val="a8"/>
          <w:rFonts w:ascii="Times New Roman" w:hAnsi="Times New Roman"/>
          <w:b/>
          <w:bCs/>
          <w:color w:val="000000"/>
          <w:sz w:val="28"/>
          <w:szCs w:val="28"/>
          <w:u w:val="none"/>
        </w:rPr>
      </w:pPr>
    </w:p>
    <w:p w:rsidR="00D3236E" w:rsidRDefault="00D3236E" w:rsidP="00E23878">
      <w:pPr>
        <w:rPr>
          <w:rStyle w:val="a8"/>
          <w:rFonts w:ascii="Times New Roman" w:hAnsi="Times New Roman"/>
          <w:b/>
          <w:bCs/>
          <w:color w:val="000000"/>
          <w:sz w:val="28"/>
          <w:szCs w:val="28"/>
          <w:u w:val="none"/>
        </w:rPr>
      </w:pPr>
    </w:p>
    <w:p w:rsidR="00683106" w:rsidRDefault="00543207" w:rsidP="00543207">
      <w:pPr>
        <w:jc w:val="center"/>
        <w:rPr>
          <w:rStyle w:val="a8"/>
          <w:rFonts w:ascii="Times New Roman" w:hAnsi="Times New Roman"/>
          <w:b/>
          <w:color w:val="000000"/>
          <w:sz w:val="28"/>
          <w:szCs w:val="28"/>
          <w:u w:val="none"/>
        </w:rPr>
      </w:pPr>
      <w:r w:rsidRPr="00543207">
        <w:rPr>
          <w:rStyle w:val="a8"/>
          <w:rFonts w:ascii="Times New Roman" w:hAnsi="Times New Roman"/>
          <w:b/>
          <w:bCs/>
          <w:color w:val="000000"/>
          <w:sz w:val="36"/>
          <w:szCs w:val="28"/>
          <w:u w:val="none"/>
        </w:rPr>
        <w:t xml:space="preserve">Мастер-класс </w:t>
      </w:r>
      <w:r w:rsidR="00301C89" w:rsidRPr="00543207">
        <w:rPr>
          <w:rStyle w:val="a8"/>
          <w:rFonts w:ascii="Times New Roman" w:hAnsi="Times New Roman"/>
          <w:b/>
          <w:color w:val="000000"/>
          <w:sz w:val="36"/>
          <w:szCs w:val="28"/>
          <w:u w:val="none"/>
        </w:rPr>
        <w:t xml:space="preserve"> для педагогов</w:t>
      </w:r>
    </w:p>
    <w:p w:rsidR="00D3236E" w:rsidRPr="008F059B" w:rsidRDefault="00D3236E" w:rsidP="008165C0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165C0" w:rsidRDefault="00683106" w:rsidP="00683106">
      <w:pPr>
        <w:jc w:val="both"/>
        <w:rPr>
          <w:rStyle w:val="a8"/>
          <w:rFonts w:ascii="Times New Roman" w:hAnsi="Times New Roman"/>
          <w:color w:val="000000"/>
          <w:sz w:val="28"/>
          <w:szCs w:val="26"/>
          <w:u w:val="none"/>
        </w:rPr>
      </w:pPr>
      <w:r w:rsidRPr="00683106">
        <w:rPr>
          <w:rStyle w:val="a8"/>
          <w:rFonts w:ascii="Times New Roman" w:hAnsi="Times New Roman"/>
          <w:b/>
          <w:bCs/>
          <w:color w:val="000000"/>
          <w:sz w:val="28"/>
          <w:szCs w:val="28"/>
          <w:u w:val="none"/>
        </w:rPr>
        <w:t>Тема</w:t>
      </w:r>
      <w:r w:rsidRPr="008165C0">
        <w:rPr>
          <w:rStyle w:val="a8"/>
          <w:rFonts w:ascii="Times New Roman" w:hAnsi="Times New Roman"/>
          <w:b/>
          <w:bCs/>
          <w:color w:val="000000"/>
          <w:sz w:val="32"/>
          <w:szCs w:val="28"/>
          <w:u w:val="none"/>
        </w:rPr>
        <w:t>:</w:t>
      </w:r>
      <w:r w:rsidR="00645124" w:rsidRPr="008165C0">
        <w:rPr>
          <w:rStyle w:val="a8"/>
          <w:rFonts w:ascii="Times New Roman" w:hAnsi="Times New Roman"/>
          <w:color w:val="000000"/>
          <w:sz w:val="28"/>
          <w:szCs w:val="26"/>
          <w:u w:val="none"/>
        </w:rPr>
        <w:t xml:space="preserve">    </w:t>
      </w:r>
      <w:r w:rsidRPr="008165C0">
        <w:rPr>
          <w:rStyle w:val="a8"/>
          <w:rFonts w:ascii="Times New Roman" w:hAnsi="Times New Roman"/>
          <w:color w:val="000000"/>
          <w:sz w:val="28"/>
          <w:szCs w:val="26"/>
          <w:u w:val="none"/>
        </w:rPr>
        <w:t>«Синквейн в работе по развитию речи дошкольников»</w:t>
      </w:r>
    </w:p>
    <w:p w:rsidR="00A95B5C" w:rsidRDefault="00A95B5C" w:rsidP="00683106">
      <w:pPr>
        <w:jc w:val="both"/>
        <w:rPr>
          <w:rStyle w:val="a8"/>
          <w:rFonts w:ascii="Times New Roman" w:hAnsi="Times New Roman"/>
          <w:color w:val="000000"/>
          <w:sz w:val="28"/>
          <w:szCs w:val="26"/>
          <w:u w:val="none"/>
        </w:rPr>
      </w:pPr>
    </w:p>
    <w:p w:rsidR="00D3236E" w:rsidRDefault="00683106" w:rsidP="00D3236E">
      <w:pPr>
        <w:jc w:val="right"/>
        <w:rPr>
          <w:rStyle w:val="a8"/>
          <w:rFonts w:ascii="Times New Roman" w:hAnsi="Times New Roman"/>
          <w:b/>
          <w:bCs/>
          <w:color w:val="000000"/>
          <w:sz w:val="26"/>
          <w:szCs w:val="26"/>
          <w:u w:val="none"/>
        </w:rPr>
      </w:pPr>
      <w:r>
        <w:rPr>
          <w:rStyle w:val="a8"/>
          <w:rFonts w:ascii="Times New Roman" w:hAnsi="Times New Roman"/>
          <w:b/>
          <w:bCs/>
          <w:color w:val="000000"/>
          <w:sz w:val="26"/>
          <w:szCs w:val="26"/>
          <w:u w:val="none"/>
        </w:rPr>
        <w:t xml:space="preserve">   </w:t>
      </w:r>
      <w:r w:rsidR="00E23878">
        <w:rPr>
          <w:rStyle w:val="a8"/>
          <w:rFonts w:ascii="Times New Roman" w:hAnsi="Times New Roman"/>
          <w:b/>
          <w:bCs/>
          <w:color w:val="000000"/>
          <w:sz w:val="26"/>
          <w:szCs w:val="26"/>
          <w:u w:val="none"/>
        </w:rPr>
        <w:t>Подготовила</w:t>
      </w:r>
      <w:r w:rsidRPr="00683106">
        <w:rPr>
          <w:rStyle w:val="a8"/>
          <w:rFonts w:ascii="Times New Roman" w:hAnsi="Times New Roman"/>
          <w:b/>
          <w:bCs/>
          <w:color w:val="000000"/>
          <w:sz w:val="26"/>
          <w:szCs w:val="26"/>
          <w:u w:val="none"/>
        </w:rPr>
        <w:t>:</w:t>
      </w:r>
      <w:r w:rsidR="008165C0">
        <w:rPr>
          <w:rStyle w:val="a8"/>
          <w:rFonts w:ascii="Times New Roman" w:hAnsi="Times New Roman"/>
          <w:b/>
          <w:bCs/>
          <w:color w:val="000000"/>
          <w:sz w:val="26"/>
          <w:szCs w:val="26"/>
          <w:u w:val="none"/>
        </w:rPr>
        <w:t xml:space="preserve"> </w:t>
      </w:r>
    </w:p>
    <w:p w:rsidR="00D3236E" w:rsidRDefault="00A95B5C" w:rsidP="00D3236E">
      <w:pPr>
        <w:jc w:val="right"/>
        <w:rPr>
          <w:rStyle w:val="a8"/>
          <w:rFonts w:ascii="Times New Roman" w:hAnsi="Times New Roman"/>
          <w:b/>
          <w:bCs/>
          <w:color w:val="000000"/>
          <w:sz w:val="26"/>
          <w:szCs w:val="26"/>
          <w:u w:val="none"/>
        </w:rPr>
      </w:pPr>
      <w:r>
        <w:rPr>
          <w:rStyle w:val="a8"/>
          <w:rFonts w:ascii="Times New Roman" w:hAnsi="Times New Roman"/>
          <w:b/>
          <w:bCs/>
          <w:color w:val="000000"/>
          <w:sz w:val="26"/>
          <w:szCs w:val="26"/>
          <w:u w:val="none"/>
        </w:rPr>
        <w:t>Арте</w:t>
      </w:r>
      <w:r w:rsidR="00683106">
        <w:rPr>
          <w:rStyle w:val="a8"/>
          <w:rFonts w:ascii="Times New Roman" w:hAnsi="Times New Roman"/>
          <w:b/>
          <w:bCs/>
          <w:color w:val="000000"/>
          <w:sz w:val="26"/>
          <w:szCs w:val="26"/>
          <w:u w:val="none"/>
        </w:rPr>
        <w:t xml:space="preserve">мова </w:t>
      </w:r>
      <w:r w:rsidR="00683106" w:rsidRPr="00683106">
        <w:rPr>
          <w:rStyle w:val="a8"/>
          <w:rFonts w:ascii="Times New Roman" w:hAnsi="Times New Roman"/>
          <w:b/>
          <w:bCs/>
          <w:color w:val="000000"/>
          <w:sz w:val="26"/>
          <w:szCs w:val="26"/>
          <w:u w:val="none"/>
        </w:rPr>
        <w:t>Наталия Владимировна</w:t>
      </w:r>
      <w:r w:rsidR="008165C0">
        <w:rPr>
          <w:rStyle w:val="a8"/>
          <w:rFonts w:ascii="Times New Roman" w:hAnsi="Times New Roman"/>
          <w:b/>
          <w:bCs/>
          <w:color w:val="000000"/>
          <w:sz w:val="26"/>
          <w:szCs w:val="26"/>
          <w:u w:val="none"/>
        </w:rPr>
        <w:t xml:space="preserve"> </w:t>
      </w:r>
    </w:p>
    <w:p w:rsidR="00301C89" w:rsidRPr="008165C0" w:rsidRDefault="00683106" w:rsidP="00D3236E">
      <w:pPr>
        <w:jc w:val="right"/>
        <w:rPr>
          <w:rStyle w:val="a5"/>
          <w:rFonts w:ascii="Times New Roman" w:hAnsi="Times New Roman"/>
          <w:b w:val="0"/>
          <w:bCs w:val="0"/>
          <w:color w:val="000000"/>
          <w:sz w:val="28"/>
          <w:szCs w:val="26"/>
        </w:rPr>
      </w:pPr>
      <w:r w:rsidRPr="00683106">
        <w:rPr>
          <w:rStyle w:val="a8"/>
          <w:rFonts w:ascii="Times New Roman" w:hAnsi="Times New Roman"/>
          <w:b/>
          <w:bCs/>
          <w:color w:val="000000"/>
          <w:sz w:val="26"/>
          <w:szCs w:val="26"/>
          <w:u w:val="none"/>
        </w:rPr>
        <w:t>старший воспитатель</w:t>
      </w:r>
    </w:p>
    <w:p w:rsidR="00301C89" w:rsidRDefault="00301C89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A95B5C">
      <w:pPr>
        <w:pStyle w:val="a6"/>
        <w:rPr>
          <w:rStyle w:val="a5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D3236E" w:rsidRDefault="00D3236E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3236E" w:rsidRDefault="00D3236E" w:rsidP="00D3236E">
      <w:pPr>
        <w:pStyle w:val="a6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>
        <w:rPr>
          <w:rStyle w:val="a5"/>
          <w:rFonts w:ascii="Times New Roman" w:hAnsi="Times New Roman" w:cs="Times New Roman"/>
          <w:b w:val="0"/>
          <w:sz w:val="28"/>
          <w:szCs w:val="28"/>
        </w:rPr>
        <w:t>. Утевка, 2018г.</w:t>
      </w:r>
    </w:p>
    <w:p w:rsidR="00336A93" w:rsidRPr="00336A93" w:rsidRDefault="00336A93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336A93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Кто ясно мыслит-</w:t>
      </w:r>
    </w:p>
    <w:p w:rsidR="00336A93" w:rsidRDefault="00336A93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336A93">
        <w:rPr>
          <w:rStyle w:val="a5"/>
          <w:rFonts w:ascii="Times New Roman" w:hAnsi="Times New Roman" w:cs="Times New Roman"/>
          <w:b w:val="0"/>
          <w:sz w:val="28"/>
          <w:szCs w:val="28"/>
        </w:rPr>
        <w:t>тот ясно излагает.</w:t>
      </w:r>
    </w:p>
    <w:p w:rsidR="00336A93" w:rsidRPr="00336A93" w:rsidRDefault="00336A93" w:rsidP="00336A93">
      <w:pPr>
        <w:pStyle w:val="a6"/>
        <w:jc w:val="right"/>
        <w:rPr>
          <w:rStyle w:val="a5"/>
          <w:rFonts w:ascii="Times New Roman" w:hAnsi="Times New Roman" w:cs="Times New Roman"/>
          <w:b w:val="0"/>
          <w:i/>
          <w:sz w:val="28"/>
          <w:szCs w:val="28"/>
        </w:rPr>
      </w:pPr>
      <w:r w:rsidRPr="00336A93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 xml:space="preserve">Античная пословица </w:t>
      </w:r>
    </w:p>
    <w:p w:rsidR="00C373C6" w:rsidRDefault="00543207" w:rsidP="00301C89">
      <w:pPr>
        <w:pStyle w:val="a3"/>
        <w:jc w:val="both"/>
      </w:pPr>
      <w:r>
        <w:rPr>
          <w:rStyle w:val="a5"/>
          <w:sz w:val="28"/>
          <w:szCs w:val="28"/>
        </w:rPr>
        <w:t>Цель</w:t>
      </w:r>
      <w:proofErr w:type="gramStart"/>
      <w:r>
        <w:rPr>
          <w:rStyle w:val="a5"/>
          <w:sz w:val="28"/>
          <w:szCs w:val="28"/>
        </w:rPr>
        <w:t xml:space="preserve"> </w:t>
      </w:r>
      <w:r w:rsidR="0082675A" w:rsidRPr="0082675A">
        <w:rPr>
          <w:rStyle w:val="a5"/>
          <w:sz w:val="28"/>
          <w:szCs w:val="28"/>
        </w:rPr>
        <w:t>:</w:t>
      </w:r>
      <w:proofErr w:type="gramEnd"/>
      <w:r w:rsidR="0082675A" w:rsidRPr="0082675A">
        <w:rPr>
          <w:sz w:val="28"/>
          <w:szCs w:val="28"/>
        </w:rPr>
        <w:t xml:space="preserve"> дать представление об инновационной технологии развития речи «Синквейн», о значении этой технологии в обог</w:t>
      </w:r>
      <w:r w:rsidR="00A05CBD">
        <w:rPr>
          <w:sz w:val="28"/>
          <w:szCs w:val="28"/>
        </w:rPr>
        <w:t xml:space="preserve">ащении и активизации </w:t>
      </w:r>
      <w:r w:rsidR="0082675A" w:rsidRPr="0082675A">
        <w:rPr>
          <w:sz w:val="28"/>
          <w:szCs w:val="28"/>
        </w:rPr>
        <w:t xml:space="preserve"> словаря</w:t>
      </w:r>
      <w:r w:rsidR="00A05CBD">
        <w:rPr>
          <w:sz w:val="28"/>
          <w:szCs w:val="28"/>
        </w:rPr>
        <w:t xml:space="preserve"> дошкольников, </w:t>
      </w:r>
      <w:r w:rsidR="0082675A" w:rsidRPr="0082675A">
        <w:rPr>
          <w:sz w:val="28"/>
          <w:szCs w:val="28"/>
        </w:rPr>
        <w:t xml:space="preserve">о развитии ассоциативного  и наглядно-образного мышления. </w:t>
      </w:r>
    </w:p>
    <w:p w:rsidR="0082675A" w:rsidRPr="0082675A" w:rsidRDefault="00543207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План проведения</w:t>
      </w:r>
      <w:proofErr w:type="gramStart"/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82675A" w:rsidRPr="0082675A">
        <w:rPr>
          <w:rStyle w:val="a5"/>
          <w:rFonts w:ascii="Times New Roman" w:hAnsi="Times New Roman" w:cs="Times New Roman"/>
          <w:sz w:val="28"/>
          <w:szCs w:val="28"/>
        </w:rPr>
        <w:t>:</w:t>
      </w:r>
      <w:proofErr w:type="gramEnd"/>
    </w:p>
    <w:p w:rsidR="0082675A" w:rsidRPr="0082675A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16150">
        <w:rPr>
          <w:rFonts w:ascii="Times New Roman" w:hAnsi="Times New Roman" w:cs="Times New Roman"/>
          <w:sz w:val="28"/>
          <w:szCs w:val="28"/>
        </w:rPr>
        <w:t>      Предисловие</w:t>
      </w:r>
      <w:r w:rsidRPr="0082675A">
        <w:rPr>
          <w:rFonts w:ascii="Times New Roman" w:hAnsi="Times New Roman" w:cs="Times New Roman"/>
          <w:sz w:val="28"/>
          <w:szCs w:val="28"/>
        </w:rPr>
        <w:t>:</w:t>
      </w:r>
    </w:p>
    <w:p w:rsidR="00543207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675A">
        <w:rPr>
          <w:rFonts w:ascii="Times New Roman" w:hAnsi="Times New Roman" w:cs="Times New Roman"/>
          <w:sz w:val="28"/>
          <w:szCs w:val="28"/>
        </w:rPr>
        <w:t>—   Что такое «Синквейн».</w:t>
      </w:r>
    </w:p>
    <w:p w:rsidR="0082675A" w:rsidRPr="0082675A" w:rsidRDefault="00543207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  Алгоритм построения</w:t>
      </w:r>
      <w:r w:rsidR="0082675A" w:rsidRPr="0082675A">
        <w:rPr>
          <w:rFonts w:ascii="Times New Roman" w:hAnsi="Times New Roman" w:cs="Times New Roman"/>
          <w:sz w:val="28"/>
          <w:szCs w:val="28"/>
        </w:rPr>
        <w:t>.</w:t>
      </w:r>
    </w:p>
    <w:p w:rsidR="0082675A" w:rsidRPr="0082675A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2675A">
        <w:rPr>
          <w:rFonts w:ascii="Times New Roman" w:hAnsi="Times New Roman" w:cs="Times New Roman"/>
          <w:sz w:val="28"/>
          <w:szCs w:val="28"/>
        </w:rPr>
        <w:t>       Практическая часть:</w:t>
      </w:r>
    </w:p>
    <w:p w:rsidR="0082675A" w:rsidRPr="0082675A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675A">
        <w:rPr>
          <w:rFonts w:ascii="Times New Roman" w:hAnsi="Times New Roman" w:cs="Times New Roman"/>
          <w:sz w:val="28"/>
          <w:szCs w:val="28"/>
        </w:rPr>
        <w:t>—   Совместная работа с педагогами с показом  на доске.</w:t>
      </w:r>
    </w:p>
    <w:p w:rsidR="0082675A" w:rsidRPr="0082675A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675A">
        <w:rPr>
          <w:rFonts w:ascii="Times New Roman" w:hAnsi="Times New Roman" w:cs="Times New Roman"/>
          <w:sz w:val="28"/>
          <w:szCs w:val="28"/>
        </w:rPr>
        <w:t>—   Самостоятельная работа педагогов.</w:t>
      </w:r>
    </w:p>
    <w:p w:rsidR="0082675A" w:rsidRPr="0082675A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675A">
        <w:rPr>
          <w:rFonts w:ascii="Times New Roman" w:hAnsi="Times New Roman" w:cs="Times New Roman"/>
          <w:sz w:val="28"/>
          <w:szCs w:val="28"/>
        </w:rPr>
        <w:t>—   Обсуждение полученных результатов.</w:t>
      </w:r>
    </w:p>
    <w:p w:rsidR="0082675A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675A">
        <w:rPr>
          <w:rFonts w:ascii="Times New Roman" w:hAnsi="Times New Roman" w:cs="Times New Roman"/>
          <w:sz w:val="28"/>
          <w:szCs w:val="28"/>
        </w:rPr>
        <w:t> </w:t>
      </w:r>
      <w:r w:rsidR="00D16150">
        <w:rPr>
          <w:rFonts w:ascii="Times New Roman" w:hAnsi="Times New Roman" w:cs="Times New Roman"/>
          <w:sz w:val="28"/>
          <w:szCs w:val="28"/>
        </w:rPr>
        <w:t>3.    Заключение</w:t>
      </w:r>
      <w:r w:rsidR="00543207">
        <w:rPr>
          <w:rFonts w:ascii="Times New Roman" w:hAnsi="Times New Roman" w:cs="Times New Roman"/>
          <w:sz w:val="28"/>
          <w:szCs w:val="28"/>
        </w:rPr>
        <w:t xml:space="preserve">. </w:t>
      </w:r>
      <w:r w:rsidR="00543207" w:rsidRPr="0082675A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C373C6" w:rsidRDefault="00C373C6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373C6" w:rsidRPr="0082675A" w:rsidRDefault="00C373C6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2675A" w:rsidRPr="0082675A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675A">
        <w:rPr>
          <w:rFonts w:ascii="Times New Roman" w:hAnsi="Times New Roman" w:cs="Times New Roman"/>
          <w:sz w:val="28"/>
          <w:szCs w:val="28"/>
        </w:rPr>
        <w:t>Перед началом семинара всем присутствующим раздают бланки и простые графитные карандаши</w:t>
      </w:r>
      <w:r w:rsidR="002B7154">
        <w:rPr>
          <w:rFonts w:ascii="Times New Roman" w:hAnsi="Times New Roman" w:cs="Times New Roman"/>
          <w:sz w:val="28"/>
          <w:szCs w:val="28"/>
        </w:rPr>
        <w:t xml:space="preserve"> или ручки</w:t>
      </w:r>
      <w:r w:rsidRPr="0082675A">
        <w:rPr>
          <w:rFonts w:ascii="Times New Roman" w:hAnsi="Times New Roman" w:cs="Times New Roman"/>
          <w:sz w:val="28"/>
          <w:szCs w:val="28"/>
        </w:rPr>
        <w:t xml:space="preserve"> для самостоятельной работы.</w:t>
      </w:r>
    </w:p>
    <w:p w:rsidR="0082675A" w:rsidRPr="0082675A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2675A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16150" w:rsidRDefault="00D16150" w:rsidP="00301C89">
      <w:pPr>
        <w:pStyle w:val="a6"/>
        <w:jc w:val="both"/>
        <w:rPr>
          <w:b/>
          <w:sz w:val="28"/>
          <w:szCs w:val="28"/>
        </w:rPr>
      </w:pPr>
    </w:p>
    <w:p w:rsidR="00C373C6" w:rsidRDefault="00C373C6" w:rsidP="00301C89">
      <w:pPr>
        <w:pStyle w:val="a6"/>
        <w:jc w:val="both"/>
        <w:rPr>
          <w:b/>
          <w:sz w:val="28"/>
          <w:szCs w:val="28"/>
        </w:rPr>
      </w:pPr>
    </w:p>
    <w:p w:rsidR="0082675A" w:rsidRPr="0082675A" w:rsidRDefault="00D16150" w:rsidP="00301C8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   Предисловие</w:t>
      </w:r>
    </w:p>
    <w:p w:rsidR="009B40A3" w:rsidRPr="009B40A3" w:rsidRDefault="009B40A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40A3">
        <w:rPr>
          <w:rFonts w:ascii="Times New Roman" w:hAnsi="Times New Roman" w:cs="Times New Roman"/>
          <w:sz w:val="28"/>
          <w:szCs w:val="28"/>
          <w:lang w:eastAsia="ru-RU"/>
        </w:rPr>
        <w:t xml:space="preserve">Хорошая речь — важнейшее условие всестороннего полноценного развития детей. Чем богаче и правильнее речь ребенка, тем легче ему высказывать свои мысли. </w:t>
      </w:r>
    </w:p>
    <w:p w:rsidR="00CA542E" w:rsidRPr="00CA542E" w:rsidRDefault="00D30F9D" w:rsidP="00D3236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того</w:t>
      </w:r>
      <w:r w:rsidR="00CA542E" w:rsidRPr="00CA542E">
        <w:rPr>
          <w:sz w:val="28"/>
          <w:szCs w:val="28"/>
        </w:rPr>
        <w:t xml:space="preserve"> чтобы наиболее правильно, полно и точно выразить свою мысль,</w:t>
      </w:r>
      <w:r w:rsidR="00C74A9B">
        <w:rPr>
          <w:sz w:val="28"/>
          <w:szCs w:val="28"/>
        </w:rPr>
        <w:t xml:space="preserve"> ребенок должен иметь достаточный</w:t>
      </w:r>
      <w:r w:rsidR="00CA542E" w:rsidRPr="00CA542E">
        <w:rPr>
          <w:sz w:val="28"/>
          <w:szCs w:val="28"/>
        </w:rPr>
        <w:t xml:space="preserve"> лексический запас. Поэтому работа начинается с уточнения, расширения и самосовершенствования словаря. Знакомя детей с понятиями «слово, обозначающее предмет» и «слово, обозначающее действие предмета»</w:t>
      </w:r>
      <w:r>
        <w:rPr>
          <w:sz w:val="28"/>
          <w:szCs w:val="28"/>
        </w:rPr>
        <w:t xml:space="preserve">, мы тем самым готовим фундамент </w:t>
      </w:r>
      <w:r w:rsidR="00CA542E" w:rsidRPr="00CA542E">
        <w:rPr>
          <w:sz w:val="28"/>
          <w:szCs w:val="28"/>
        </w:rPr>
        <w:t xml:space="preserve"> для последующей работы над предложением.</w:t>
      </w:r>
      <w:r w:rsidR="007A5BC2">
        <w:rPr>
          <w:sz w:val="28"/>
          <w:szCs w:val="28"/>
        </w:rPr>
        <w:t xml:space="preserve"> </w:t>
      </w:r>
      <w:r w:rsidR="007A5BC2" w:rsidRPr="00CA542E">
        <w:rPr>
          <w:sz w:val="28"/>
          <w:szCs w:val="28"/>
        </w:rPr>
        <w:t>После того, как у детей сформировалось представление о словах, обозначающих предмет и его действия (грамматическое знание слова), их подводят к понятию о предложении и начинают работу над структурой и грамматическим оформлением предложения</w:t>
      </w:r>
      <w:r w:rsidR="007A5BC2">
        <w:rPr>
          <w:sz w:val="28"/>
          <w:szCs w:val="28"/>
        </w:rPr>
        <w:t>.</w:t>
      </w:r>
      <w:r w:rsidR="007A5BC2" w:rsidRPr="00CA542E">
        <w:rPr>
          <w:sz w:val="28"/>
          <w:szCs w:val="28"/>
        </w:rPr>
        <w:t xml:space="preserve"> С</w:t>
      </w:r>
      <w:r w:rsidR="007A5BC2">
        <w:rPr>
          <w:sz w:val="28"/>
          <w:szCs w:val="28"/>
        </w:rPr>
        <w:t>лова с</w:t>
      </w:r>
      <w:r w:rsidR="007A5BC2" w:rsidRPr="00CA542E">
        <w:rPr>
          <w:sz w:val="28"/>
          <w:szCs w:val="28"/>
        </w:rPr>
        <w:t xml:space="preserve">оединяются в простое, нераспространенное предложение, фактически закладывается основа для успешного овладения умением чувствовать грамматическую основу предложения. </w:t>
      </w:r>
      <w:r w:rsidR="007A5BC2">
        <w:rPr>
          <w:sz w:val="28"/>
          <w:szCs w:val="28"/>
        </w:rPr>
        <w:t>В</w:t>
      </w:r>
      <w:r w:rsidR="007A5BC2" w:rsidRPr="00CA542E">
        <w:rPr>
          <w:sz w:val="28"/>
          <w:szCs w:val="28"/>
        </w:rPr>
        <w:t xml:space="preserve"> предложении есть главные слова, без которых оно не строится.</w:t>
      </w:r>
      <w:r w:rsidR="00CA542E" w:rsidRPr="00CA542E">
        <w:rPr>
          <w:sz w:val="28"/>
          <w:szCs w:val="28"/>
        </w:rPr>
        <w:t xml:space="preserve"> Давая понятие «слово, обозначающее признак предмета», мы накапливаем материал для распространения предложения определениями</w:t>
      </w:r>
      <w:r w:rsidR="00D3236E">
        <w:rPr>
          <w:sz w:val="28"/>
          <w:szCs w:val="28"/>
        </w:rPr>
        <w:t xml:space="preserve">, </w:t>
      </w:r>
      <w:r w:rsidR="00D3236E">
        <w:rPr>
          <w:sz w:val="28"/>
          <w:szCs w:val="28"/>
        </w:rPr>
        <w:lastRenderedPageBreak/>
        <w:t>дополнениями и обстоятельствами</w:t>
      </w:r>
      <w:r w:rsidR="00CA542E" w:rsidRPr="00CA542E">
        <w:rPr>
          <w:sz w:val="28"/>
          <w:szCs w:val="28"/>
        </w:rPr>
        <w:t>. Дети овладевают понятиями «живой и неживой» предмет, учатся правильно ставить вопросы к словам, обозначающим предметы, действия и признаки предметов, изображать их графически. Графические схемы помогают детям более конкретно ощутить границы слов и их раздельное написание. В этой работе можно использовать различные картинки</w:t>
      </w:r>
      <w:r w:rsidR="00D3236E">
        <w:rPr>
          <w:sz w:val="28"/>
          <w:szCs w:val="28"/>
        </w:rPr>
        <w:t xml:space="preserve">, </w:t>
      </w:r>
      <w:proofErr w:type="spellStart"/>
      <w:r w:rsidR="00D3236E">
        <w:rPr>
          <w:sz w:val="28"/>
          <w:szCs w:val="28"/>
        </w:rPr>
        <w:t>мнемотаблицы</w:t>
      </w:r>
      <w:proofErr w:type="spellEnd"/>
      <w:r w:rsidR="00CA542E" w:rsidRPr="00CA542E">
        <w:rPr>
          <w:sz w:val="28"/>
          <w:szCs w:val="28"/>
        </w:rPr>
        <w:t xml:space="preserve"> и предметы. </w:t>
      </w:r>
    </w:p>
    <w:p w:rsidR="00DF43D1" w:rsidRPr="00AF5489" w:rsidRDefault="00CA542E" w:rsidP="00AF5489">
      <w:pPr>
        <w:pStyle w:val="a3"/>
        <w:jc w:val="both"/>
        <w:rPr>
          <w:sz w:val="28"/>
          <w:szCs w:val="28"/>
        </w:rPr>
      </w:pPr>
      <w:r w:rsidRPr="00CA542E">
        <w:rPr>
          <w:sz w:val="28"/>
          <w:szCs w:val="28"/>
        </w:rPr>
        <w:t>Одним из эффективных методов развития ребенка, который позволяет быстро  получить результат, является работа над  созданием нерифмованного стихотворения, синквейна.</w:t>
      </w:r>
      <w:r w:rsidR="007A5BC2">
        <w:rPr>
          <w:sz w:val="28"/>
          <w:szCs w:val="28"/>
        </w:rPr>
        <w:t xml:space="preserve"> </w:t>
      </w:r>
      <w:r w:rsidR="00AF5489" w:rsidRPr="00AF5489">
        <w:rPr>
          <w:sz w:val="28"/>
          <w:szCs w:val="28"/>
        </w:rPr>
        <w:t xml:space="preserve">В начале 20 века форму синквейна разработала американская поэтесса Аделаида </w:t>
      </w:r>
      <w:proofErr w:type="spellStart"/>
      <w:r w:rsidR="00AF5489" w:rsidRPr="00AF5489">
        <w:rPr>
          <w:sz w:val="28"/>
          <w:szCs w:val="28"/>
        </w:rPr>
        <w:t>Крэпси</w:t>
      </w:r>
      <w:proofErr w:type="spellEnd"/>
      <w:r w:rsidR="00AF5489" w:rsidRPr="00AF5489">
        <w:rPr>
          <w:sz w:val="28"/>
          <w:szCs w:val="28"/>
        </w:rPr>
        <w:t>.</w:t>
      </w:r>
    </w:p>
    <w:p w:rsidR="00CA542E" w:rsidRDefault="007A5BC2" w:rsidP="00301C8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литературе существует  много примеров </w:t>
      </w:r>
      <w:proofErr w:type="spellStart"/>
      <w:r>
        <w:rPr>
          <w:sz w:val="28"/>
          <w:szCs w:val="28"/>
        </w:rPr>
        <w:t>нерифмованних</w:t>
      </w:r>
      <w:proofErr w:type="spellEnd"/>
      <w:r>
        <w:rPr>
          <w:sz w:val="28"/>
          <w:szCs w:val="28"/>
        </w:rPr>
        <w:t xml:space="preserve"> стихотворений. Например:</w:t>
      </w:r>
    </w:p>
    <w:p w:rsidR="007A5BC2" w:rsidRDefault="007A5BC2" w:rsidP="00301C8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японские трёхстишья</w:t>
      </w:r>
    </w:p>
    <w:p w:rsidR="007A5BC2" w:rsidRPr="007A5BC2" w:rsidRDefault="007A5BC2" w:rsidP="007A5BC2">
      <w:pPr>
        <w:pStyle w:val="a3"/>
        <w:jc w:val="both"/>
        <w:rPr>
          <w:sz w:val="28"/>
          <w:szCs w:val="28"/>
        </w:rPr>
      </w:pPr>
      <w:r w:rsidRPr="007A5BC2">
        <w:rPr>
          <w:sz w:val="28"/>
          <w:szCs w:val="28"/>
        </w:rPr>
        <w:t>С ветки на ветку</w:t>
      </w:r>
    </w:p>
    <w:p w:rsidR="007A5BC2" w:rsidRPr="007A5BC2" w:rsidRDefault="007A5BC2" w:rsidP="007A5BC2">
      <w:pPr>
        <w:pStyle w:val="a3"/>
        <w:jc w:val="both"/>
        <w:rPr>
          <w:sz w:val="28"/>
          <w:szCs w:val="28"/>
        </w:rPr>
      </w:pPr>
      <w:r w:rsidRPr="007A5BC2">
        <w:rPr>
          <w:sz w:val="28"/>
          <w:szCs w:val="28"/>
        </w:rPr>
        <w:t>Тихо сбегают капли…</w:t>
      </w:r>
    </w:p>
    <w:p w:rsidR="007A5BC2" w:rsidRDefault="007A5BC2" w:rsidP="007A5BC2">
      <w:pPr>
        <w:pStyle w:val="a3"/>
        <w:jc w:val="both"/>
        <w:rPr>
          <w:sz w:val="28"/>
          <w:szCs w:val="28"/>
        </w:rPr>
      </w:pPr>
      <w:r w:rsidRPr="007A5BC2">
        <w:rPr>
          <w:sz w:val="28"/>
          <w:szCs w:val="28"/>
        </w:rPr>
        <w:t xml:space="preserve">Дождик  весенний.    </w:t>
      </w:r>
    </w:p>
    <w:p w:rsidR="007A5BC2" w:rsidRPr="007A5BC2" w:rsidRDefault="007A5BC2" w:rsidP="007A5BC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7A5BC2">
        <w:rPr>
          <w:sz w:val="28"/>
          <w:szCs w:val="28"/>
        </w:rPr>
        <w:t xml:space="preserve">  Вот выплыла луна</w:t>
      </w:r>
      <w:r>
        <w:rPr>
          <w:sz w:val="28"/>
          <w:szCs w:val="28"/>
        </w:rPr>
        <w:t>.</w:t>
      </w:r>
    </w:p>
    <w:p w:rsidR="007A5BC2" w:rsidRPr="007A5BC2" w:rsidRDefault="007A5BC2" w:rsidP="007A5BC2">
      <w:pPr>
        <w:pStyle w:val="a3"/>
        <w:jc w:val="both"/>
        <w:rPr>
          <w:sz w:val="28"/>
          <w:szCs w:val="28"/>
        </w:rPr>
      </w:pPr>
      <w:r w:rsidRPr="007A5BC2">
        <w:rPr>
          <w:sz w:val="28"/>
          <w:szCs w:val="28"/>
        </w:rPr>
        <w:t xml:space="preserve">                                                   И каждый мелкий кустик </w:t>
      </w:r>
    </w:p>
    <w:p w:rsidR="007A5BC2" w:rsidRPr="007A5BC2" w:rsidRDefault="007A5BC2" w:rsidP="007A5BC2">
      <w:pPr>
        <w:pStyle w:val="a3"/>
        <w:jc w:val="both"/>
        <w:rPr>
          <w:sz w:val="28"/>
          <w:szCs w:val="28"/>
        </w:rPr>
      </w:pPr>
      <w:r w:rsidRPr="007A5BC2">
        <w:rPr>
          <w:sz w:val="28"/>
          <w:szCs w:val="28"/>
        </w:rPr>
        <w:t xml:space="preserve">                                                   На праздник  приглашён.</w:t>
      </w:r>
    </w:p>
    <w:p w:rsidR="007A5BC2" w:rsidRDefault="007A5BC2" w:rsidP="007A5BC2">
      <w:pPr>
        <w:pStyle w:val="a3"/>
        <w:jc w:val="both"/>
        <w:rPr>
          <w:i/>
          <w:iCs/>
          <w:sz w:val="28"/>
          <w:szCs w:val="28"/>
        </w:rPr>
      </w:pPr>
      <w:r w:rsidRPr="007A5BC2">
        <w:rPr>
          <w:sz w:val="28"/>
          <w:szCs w:val="28"/>
        </w:rPr>
        <w:t xml:space="preserve">                                                                    </w:t>
      </w:r>
      <w:proofErr w:type="spellStart"/>
      <w:r w:rsidRPr="007A5BC2">
        <w:rPr>
          <w:i/>
          <w:iCs/>
          <w:sz w:val="28"/>
          <w:szCs w:val="28"/>
        </w:rPr>
        <w:t>Мацуо</w:t>
      </w:r>
      <w:proofErr w:type="spellEnd"/>
      <w:r w:rsidRPr="007A5BC2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7A5BC2">
        <w:rPr>
          <w:i/>
          <w:iCs/>
          <w:sz w:val="28"/>
          <w:szCs w:val="28"/>
        </w:rPr>
        <w:t>Басё</w:t>
      </w:r>
      <w:proofErr w:type="spellEnd"/>
      <w:proofErr w:type="gramEnd"/>
      <w:r w:rsidRPr="007A5BC2">
        <w:rPr>
          <w:i/>
          <w:iCs/>
          <w:sz w:val="28"/>
          <w:szCs w:val="28"/>
        </w:rPr>
        <w:t xml:space="preserve"> </w:t>
      </w:r>
    </w:p>
    <w:p w:rsidR="007A5BC2" w:rsidRPr="007A5BC2" w:rsidRDefault="007A5BC2" w:rsidP="007A5BC2">
      <w:pPr>
        <w:pStyle w:val="a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И.С. Тургенев </w:t>
      </w:r>
      <w:r w:rsidR="007250C3">
        <w:rPr>
          <w:iCs/>
          <w:sz w:val="28"/>
          <w:szCs w:val="28"/>
        </w:rPr>
        <w:t xml:space="preserve"> написал много стихотворений в прозе: «Два богача», «Русский язык», «Близнецы» и т.д.</w:t>
      </w:r>
    </w:p>
    <w:p w:rsidR="007A5BC2" w:rsidRPr="00CA542E" w:rsidRDefault="007A5BC2" w:rsidP="007A5BC2">
      <w:pPr>
        <w:pStyle w:val="a3"/>
        <w:jc w:val="both"/>
        <w:rPr>
          <w:sz w:val="28"/>
          <w:szCs w:val="28"/>
        </w:rPr>
      </w:pPr>
    </w:p>
    <w:p w:rsidR="00CA542E" w:rsidRDefault="00CA542E" w:rsidP="00301C89">
      <w:pPr>
        <w:pStyle w:val="a3"/>
        <w:jc w:val="both"/>
        <w:rPr>
          <w:sz w:val="28"/>
          <w:szCs w:val="28"/>
        </w:rPr>
      </w:pPr>
      <w:r w:rsidRPr="00CA542E">
        <w:rPr>
          <w:sz w:val="28"/>
          <w:szCs w:val="28"/>
        </w:rPr>
        <w:t xml:space="preserve"> Синквейн  с французского языка переводится как  «пять строк», </w:t>
      </w:r>
      <w:proofErr w:type="spellStart"/>
      <w:r w:rsidRPr="00CA542E">
        <w:rPr>
          <w:sz w:val="28"/>
          <w:szCs w:val="28"/>
        </w:rPr>
        <w:t>пя</w:t>
      </w:r>
      <w:r w:rsidR="00047DEB">
        <w:rPr>
          <w:sz w:val="28"/>
          <w:szCs w:val="28"/>
        </w:rPr>
        <w:t>тистрочная</w:t>
      </w:r>
      <w:proofErr w:type="spellEnd"/>
      <w:r w:rsidR="00047DEB">
        <w:rPr>
          <w:sz w:val="28"/>
          <w:szCs w:val="28"/>
        </w:rPr>
        <w:t xml:space="preserve"> строфа стихотворения</w:t>
      </w:r>
      <w:r w:rsidR="0062604B">
        <w:rPr>
          <w:sz w:val="28"/>
          <w:szCs w:val="28"/>
        </w:rPr>
        <w:t>.</w:t>
      </w:r>
    </w:p>
    <w:p w:rsidR="0062604B" w:rsidRPr="00CA542E" w:rsidRDefault="0062604B" w:rsidP="00301C89">
      <w:pPr>
        <w:pStyle w:val="a3"/>
        <w:jc w:val="both"/>
        <w:rPr>
          <w:sz w:val="28"/>
          <w:szCs w:val="28"/>
        </w:rPr>
      </w:pPr>
    </w:p>
    <w:p w:rsidR="0082675A" w:rsidRPr="000916F6" w:rsidRDefault="0082675A" w:rsidP="00301C89">
      <w:p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26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 алгоритм составления синквейна заключается в следующем:</w:t>
      </w:r>
    </w:p>
    <w:p w:rsidR="0082675A" w:rsidRPr="00470C34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0C34">
        <w:rPr>
          <w:rFonts w:ascii="Times New Roman" w:hAnsi="Times New Roman" w:cs="Times New Roman"/>
          <w:sz w:val="28"/>
          <w:szCs w:val="28"/>
          <w:lang w:eastAsia="ru-RU"/>
        </w:rPr>
        <w:t>Первая строка  (</w:t>
      </w:r>
      <w:proofErr w:type="spellStart"/>
      <w:r w:rsidRPr="00470C34">
        <w:rPr>
          <w:rFonts w:ascii="Times New Roman" w:hAnsi="Times New Roman" w:cs="Times New Roman"/>
          <w:sz w:val="28"/>
          <w:szCs w:val="28"/>
          <w:lang w:eastAsia="ru-RU"/>
        </w:rPr>
        <w:t>Кто</w:t>
      </w:r>
      <w:proofErr w:type="gramStart"/>
      <w:r w:rsidRPr="00470C34">
        <w:rPr>
          <w:rFonts w:ascii="Times New Roman" w:hAnsi="Times New Roman" w:cs="Times New Roman"/>
          <w:sz w:val="28"/>
          <w:szCs w:val="28"/>
          <w:lang w:eastAsia="ru-RU"/>
        </w:rPr>
        <w:t>?Ч</w:t>
      </w:r>
      <w:proofErr w:type="gramEnd"/>
      <w:r w:rsidRPr="00470C34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470C34">
        <w:rPr>
          <w:rFonts w:ascii="Times New Roman" w:hAnsi="Times New Roman" w:cs="Times New Roman"/>
          <w:sz w:val="28"/>
          <w:szCs w:val="28"/>
          <w:lang w:eastAsia="ru-RU"/>
        </w:rPr>
        <w:t>?) - тема синквейна,  заключает в себе одно слово, обозначающее объект или предмет, о котором пойдет речь.</w:t>
      </w:r>
    </w:p>
    <w:p w:rsidR="0082675A" w:rsidRPr="00470C34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70C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Вторая строка (Какой?</w:t>
      </w:r>
      <w:proofErr w:type="gramEnd"/>
      <w:r w:rsidRPr="00470C34">
        <w:rPr>
          <w:rFonts w:ascii="Times New Roman" w:hAnsi="Times New Roman" w:cs="Times New Roman"/>
          <w:sz w:val="28"/>
          <w:szCs w:val="28"/>
          <w:lang w:eastAsia="ru-RU"/>
        </w:rPr>
        <w:t xml:space="preserve"> Какая? </w:t>
      </w:r>
      <w:proofErr w:type="gramStart"/>
      <w:r w:rsidRPr="00470C34">
        <w:rPr>
          <w:rFonts w:ascii="Times New Roman" w:hAnsi="Times New Roman" w:cs="Times New Roman"/>
          <w:sz w:val="28"/>
          <w:szCs w:val="28"/>
          <w:lang w:eastAsia="ru-RU"/>
        </w:rPr>
        <w:t xml:space="preserve">Какое?) - два прилагательных, они дают описание признаков и свойств выбранного в </w:t>
      </w:r>
      <w:proofErr w:type="spellStart"/>
      <w:r w:rsidRPr="00470C34">
        <w:rPr>
          <w:rFonts w:ascii="Times New Roman" w:hAnsi="Times New Roman" w:cs="Times New Roman"/>
          <w:sz w:val="28"/>
          <w:szCs w:val="28"/>
          <w:lang w:eastAsia="ru-RU"/>
        </w:rPr>
        <w:t>синквейне</w:t>
      </w:r>
      <w:proofErr w:type="spellEnd"/>
      <w:r w:rsidRPr="00470C34">
        <w:rPr>
          <w:rFonts w:ascii="Times New Roman" w:hAnsi="Times New Roman" w:cs="Times New Roman"/>
          <w:sz w:val="28"/>
          <w:szCs w:val="28"/>
          <w:lang w:eastAsia="ru-RU"/>
        </w:rPr>
        <w:t>  предмета или объекта.</w:t>
      </w:r>
      <w:proofErr w:type="gramEnd"/>
    </w:p>
    <w:p w:rsidR="0082675A" w:rsidRPr="00470C34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0C34">
        <w:rPr>
          <w:rFonts w:ascii="Times New Roman" w:hAnsi="Times New Roman" w:cs="Times New Roman"/>
          <w:sz w:val="28"/>
          <w:szCs w:val="28"/>
          <w:lang w:eastAsia="ru-RU"/>
        </w:rPr>
        <w:t>Третья строка (Что делает?) - образована тремя глаголами, описывающими характерные действия объекта.</w:t>
      </w:r>
    </w:p>
    <w:p w:rsidR="0082675A" w:rsidRPr="00470C34" w:rsidRDefault="0082675A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0C34">
        <w:rPr>
          <w:rFonts w:ascii="Times New Roman" w:hAnsi="Times New Roman" w:cs="Times New Roman"/>
          <w:sz w:val="28"/>
          <w:szCs w:val="28"/>
          <w:lang w:eastAsia="ru-RU"/>
        </w:rPr>
        <w:t>Четвертая строка - ключевая фраза из четырёх слов, выражающая личное отношение автора синквейна к описываемому предмету или объекту.</w:t>
      </w:r>
    </w:p>
    <w:p w:rsidR="00935DBA" w:rsidRPr="00470C34" w:rsidRDefault="00015B88" w:rsidP="00301C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Пятая строка - слово, связанное</w:t>
      </w:r>
      <w:r w:rsidR="00047DEB" w:rsidRPr="00470C34">
        <w:rPr>
          <w:rFonts w:ascii="Times New Roman" w:hAnsi="Times New Roman" w:cs="Times New Roman"/>
          <w:sz w:val="28"/>
          <w:szCs w:val="28"/>
        </w:rPr>
        <w:t xml:space="preserve"> с п</w:t>
      </w:r>
      <w:r>
        <w:rPr>
          <w:rFonts w:ascii="Times New Roman" w:hAnsi="Times New Roman" w:cs="Times New Roman"/>
          <w:sz w:val="28"/>
          <w:szCs w:val="28"/>
        </w:rPr>
        <w:t>ервым, отражающе</w:t>
      </w:r>
      <w:r w:rsidR="00935DBA" w:rsidRPr="00470C34">
        <w:rPr>
          <w:rFonts w:ascii="Times New Roman" w:hAnsi="Times New Roman" w:cs="Times New Roman"/>
          <w:sz w:val="28"/>
          <w:szCs w:val="28"/>
        </w:rPr>
        <w:t>е сущность темы  (</w:t>
      </w:r>
      <w:r>
        <w:rPr>
          <w:rFonts w:ascii="Times New Roman" w:hAnsi="Times New Roman" w:cs="Times New Roman"/>
          <w:sz w:val="28"/>
          <w:szCs w:val="28"/>
        </w:rPr>
        <w:t>синоним</w:t>
      </w:r>
      <w:r w:rsidR="00047DEB" w:rsidRPr="00470C34">
        <w:rPr>
          <w:rFonts w:ascii="Times New Roman" w:hAnsi="Times New Roman" w:cs="Times New Roman"/>
          <w:sz w:val="28"/>
          <w:szCs w:val="28"/>
        </w:rPr>
        <w:t>)</w:t>
      </w:r>
    </w:p>
    <w:p w:rsidR="00935DBA" w:rsidRPr="00935DBA" w:rsidRDefault="00935DBA" w:rsidP="00301C89">
      <w:pPr>
        <w:pStyle w:val="a3"/>
        <w:jc w:val="both"/>
        <w:rPr>
          <w:sz w:val="28"/>
          <w:szCs w:val="28"/>
        </w:rPr>
      </w:pPr>
      <w:r w:rsidRPr="00935DBA">
        <w:rPr>
          <w:sz w:val="28"/>
          <w:szCs w:val="28"/>
        </w:rPr>
        <w:t xml:space="preserve">Синквейн печатают дети, имеющие некоторые знания по грамматике, владеющие </w:t>
      </w:r>
      <w:proofErr w:type="spellStart"/>
      <w:r w:rsidRPr="00935DBA">
        <w:rPr>
          <w:sz w:val="28"/>
          <w:szCs w:val="28"/>
        </w:rPr>
        <w:t>послоговым</w:t>
      </w:r>
      <w:proofErr w:type="spellEnd"/>
      <w:r w:rsidRPr="00935DBA">
        <w:rPr>
          <w:sz w:val="28"/>
          <w:szCs w:val="28"/>
        </w:rPr>
        <w:t xml:space="preserve"> чтением и чтением с</w:t>
      </w:r>
      <w:r w:rsidR="00C373C6">
        <w:rPr>
          <w:sz w:val="28"/>
          <w:szCs w:val="28"/>
        </w:rPr>
        <w:t>ловами. Для детей</w:t>
      </w:r>
      <w:r w:rsidRPr="00935DBA">
        <w:rPr>
          <w:sz w:val="28"/>
          <w:szCs w:val="28"/>
        </w:rPr>
        <w:t>, которые еще не умеют читать, можно предложить алгоритм, по которому они создают  свои устные сочинения, затем красиво их оформляют вместе с родителями</w:t>
      </w:r>
      <w:r w:rsidR="00487A8B">
        <w:rPr>
          <w:sz w:val="28"/>
          <w:szCs w:val="28"/>
        </w:rPr>
        <w:t xml:space="preserve"> (</w:t>
      </w:r>
      <w:r w:rsidRPr="00935DBA">
        <w:rPr>
          <w:sz w:val="28"/>
          <w:szCs w:val="28"/>
        </w:rPr>
        <w:t xml:space="preserve">графические изображения). </w:t>
      </w:r>
    </w:p>
    <w:p w:rsidR="00935DBA" w:rsidRPr="00D30F9D" w:rsidRDefault="00935DBA" w:rsidP="00301C89">
      <w:pPr>
        <w:pStyle w:val="a3"/>
        <w:jc w:val="both"/>
        <w:rPr>
          <w:sz w:val="28"/>
          <w:szCs w:val="28"/>
        </w:rPr>
      </w:pPr>
      <w:r w:rsidRPr="00CA542E">
        <w:rPr>
          <w:sz w:val="28"/>
          <w:szCs w:val="28"/>
        </w:rPr>
        <w:t>Лексические темы, которые усваивают дети, служат темами синквейнов. Они могут быть посвящены человеку (его качествам), явлениям природы, животным, птицам, праздникам и др.  Ребенок должен уметь еще и прочитать свое произведение. И как бы плохо или хорошо он это не делал, у него всегда есть желание прочитать свое сочинение всем вслух</w:t>
      </w:r>
      <w:r>
        <w:rPr>
          <w:sz w:val="28"/>
          <w:szCs w:val="28"/>
        </w:rPr>
        <w:t>.</w:t>
      </w:r>
    </w:p>
    <w:p w:rsidR="00935DBA" w:rsidRDefault="00935DBA" w:rsidP="00301C89">
      <w:pPr>
        <w:pStyle w:val="a3"/>
        <w:ind w:left="1068"/>
        <w:jc w:val="both"/>
        <w:rPr>
          <w:sz w:val="28"/>
          <w:szCs w:val="28"/>
        </w:rPr>
      </w:pPr>
    </w:p>
    <w:p w:rsidR="00470C34" w:rsidRPr="00CA542E" w:rsidRDefault="00470C34" w:rsidP="00301C89">
      <w:pPr>
        <w:pStyle w:val="a3"/>
        <w:ind w:left="1068"/>
        <w:jc w:val="both"/>
        <w:rPr>
          <w:sz w:val="28"/>
          <w:szCs w:val="28"/>
        </w:rPr>
      </w:pPr>
    </w:p>
    <w:p w:rsidR="00047DEB" w:rsidRDefault="00047DEB" w:rsidP="00301C8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Практическая часть.</w:t>
      </w:r>
    </w:p>
    <w:p w:rsidR="00047DEB" w:rsidRDefault="00D116EC" w:rsidP="00301C8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доске развешены</w:t>
      </w:r>
      <w:r w:rsidR="00AE3A23">
        <w:rPr>
          <w:sz w:val="28"/>
          <w:szCs w:val="28"/>
        </w:rPr>
        <w:t xml:space="preserve"> картинки</w:t>
      </w:r>
      <w:r w:rsidR="00707CB6">
        <w:rPr>
          <w:sz w:val="28"/>
          <w:szCs w:val="28"/>
        </w:rPr>
        <w:t>: снегирь, зима, весна</w:t>
      </w:r>
      <w:r w:rsidR="00AE3A23">
        <w:rPr>
          <w:sz w:val="28"/>
          <w:szCs w:val="28"/>
        </w:rPr>
        <w:t xml:space="preserve">. </w:t>
      </w:r>
      <w:r w:rsidR="00BF7A27">
        <w:rPr>
          <w:sz w:val="28"/>
          <w:szCs w:val="28"/>
        </w:rPr>
        <w:t xml:space="preserve">Представлен алгоритм составления синквейна. </w:t>
      </w:r>
      <w:r>
        <w:rPr>
          <w:sz w:val="28"/>
          <w:szCs w:val="28"/>
        </w:rPr>
        <w:t xml:space="preserve">Педагогам предлагается проанализировать </w:t>
      </w:r>
      <w:proofErr w:type="gramStart"/>
      <w:r w:rsidR="00AE3A23">
        <w:rPr>
          <w:sz w:val="28"/>
          <w:szCs w:val="28"/>
        </w:rPr>
        <w:t>готовые</w:t>
      </w:r>
      <w:proofErr w:type="gramEnd"/>
      <w:r w:rsidR="004709E6">
        <w:rPr>
          <w:sz w:val="28"/>
          <w:szCs w:val="28"/>
        </w:rPr>
        <w:t xml:space="preserve"> </w:t>
      </w:r>
      <w:proofErr w:type="spellStart"/>
      <w:r w:rsidR="00AE3A23">
        <w:rPr>
          <w:sz w:val="28"/>
          <w:szCs w:val="28"/>
        </w:rPr>
        <w:t>синквейны</w:t>
      </w:r>
      <w:proofErr w:type="spellEnd"/>
      <w:r w:rsidR="00AE3A23">
        <w:rPr>
          <w:sz w:val="28"/>
          <w:szCs w:val="28"/>
        </w:rPr>
        <w:t>.</w:t>
      </w:r>
    </w:p>
    <w:p w:rsidR="00AE3A23" w:rsidRPr="00AE3A23" w:rsidRDefault="00AE3A2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A23">
        <w:rPr>
          <w:rFonts w:ascii="Times New Roman" w:hAnsi="Times New Roman" w:cs="Times New Roman"/>
          <w:sz w:val="28"/>
          <w:szCs w:val="28"/>
          <w:lang w:eastAsia="ru-RU"/>
        </w:rPr>
        <w:t>Снегирь.</w:t>
      </w:r>
    </w:p>
    <w:p w:rsidR="00AE3A23" w:rsidRPr="00AE3A23" w:rsidRDefault="00AE3A2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A23">
        <w:rPr>
          <w:rFonts w:ascii="Times New Roman" w:hAnsi="Times New Roman" w:cs="Times New Roman"/>
          <w:sz w:val="28"/>
          <w:szCs w:val="28"/>
          <w:lang w:eastAsia="ru-RU"/>
        </w:rPr>
        <w:t>Красивый, красногрудый.</w:t>
      </w:r>
    </w:p>
    <w:p w:rsidR="00AE3A23" w:rsidRPr="00AE3A23" w:rsidRDefault="00AE3A2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A23">
        <w:rPr>
          <w:rFonts w:ascii="Times New Roman" w:hAnsi="Times New Roman" w:cs="Times New Roman"/>
          <w:sz w:val="28"/>
          <w:szCs w:val="28"/>
          <w:lang w:eastAsia="ru-RU"/>
        </w:rPr>
        <w:t>Радует, летает, клюет.</w:t>
      </w:r>
    </w:p>
    <w:p w:rsidR="00AE3A23" w:rsidRPr="00AE3A23" w:rsidRDefault="00AE3A2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A23">
        <w:rPr>
          <w:rFonts w:ascii="Times New Roman" w:hAnsi="Times New Roman" w:cs="Times New Roman"/>
          <w:sz w:val="28"/>
          <w:szCs w:val="28"/>
          <w:lang w:eastAsia="ru-RU"/>
        </w:rPr>
        <w:t>Снегирь  очень любит рябину.</w:t>
      </w:r>
    </w:p>
    <w:p w:rsidR="00AE3A23" w:rsidRDefault="00F50022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Зима</w:t>
      </w:r>
      <w:r w:rsidR="00AE3A23" w:rsidRPr="00AE3A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3A23" w:rsidRDefault="00AE3A2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3A23" w:rsidRPr="00AE3A23" w:rsidRDefault="00AE3A2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A23">
        <w:rPr>
          <w:rFonts w:ascii="Times New Roman" w:hAnsi="Times New Roman" w:cs="Times New Roman"/>
          <w:sz w:val="28"/>
          <w:szCs w:val="28"/>
          <w:lang w:eastAsia="ru-RU"/>
        </w:rPr>
        <w:t>Зима.</w:t>
      </w:r>
    </w:p>
    <w:p w:rsidR="00AE3A23" w:rsidRPr="00AE3A23" w:rsidRDefault="00AE3A2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A23">
        <w:rPr>
          <w:rFonts w:ascii="Times New Roman" w:hAnsi="Times New Roman" w:cs="Times New Roman"/>
          <w:sz w:val="28"/>
          <w:szCs w:val="28"/>
          <w:lang w:eastAsia="ru-RU"/>
        </w:rPr>
        <w:t>Вьюжная, холодная.</w:t>
      </w:r>
    </w:p>
    <w:p w:rsidR="00AE3A23" w:rsidRPr="00AE3A23" w:rsidRDefault="00AE3A2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A23">
        <w:rPr>
          <w:rFonts w:ascii="Times New Roman" w:hAnsi="Times New Roman" w:cs="Times New Roman"/>
          <w:sz w:val="28"/>
          <w:szCs w:val="28"/>
          <w:lang w:eastAsia="ru-RU"/>
        </w:rPr>
        <w:t>Наступила, заморозила, замела.</w:t>
      </w:r>
    </w:p>
    <w:p w:rsidR="00AE3A23" w:rsidRPr="00AE3A23" w:rsidRDefault="00206A74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Зима укрыла снегом деревья</w:t>
      </w:r>
      <w:r w:rsidR="00AE3A23" w:rsidRPr="00AE3A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3A23" w:rsidRDefault="00AE3A2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Снег</w:t>
      </w:r>
    </w:p>
    <w:p w:rsidR="00AE3A23" w:rsidRPr="00AE3A23" w:rsidRDefault="00AE3A2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3A23" w:rsidRPr="00AE3A23" w:rsidRDefault="00AE3A2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A23">
        <w:rPr>
          <w:rFonts w:ascii="Times New Roman" w:hAnsi="Times New Roman" w:cs="Times New Roman"/>
          <w:sz w:val="28"/>
          <w:szCs w:val="28"/>
          <w:lang w:eastAsia="ru-RU"/>
        </w:rPr>
        <w:t>Весна.</w:t>
      </w:r>
    </w:p>
    <w:p w:rsidR="00AE3A23" w:rsidRPr="00AE3A23" w:rsidRDefault="00707CB6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Радостная, тёплая</w:t>
      </w:r>
      <w:r w:rsidR="00AE3A23" w:rsidRPr="00AE3A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3A23" w:rsidRPr="00AE3A23" w:rsidRDefault="00707CB6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Наступает, радуется, идёт</w:t>
      </w:r>
      <w:r w:rsidR="00AE3A23" w:rsidRPr="00AE3A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3A23" w:rsidRPr="00AE3A23" w:rsidRDefault="00CB18C0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люблю раннюю весну</w:t>
      </w:r>
      <w:r w:rsidR="00AE3A23" w:rsidRPr="00AE3A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3A23" w:rsidRDefault="00F50022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Утро года</w:t>
      </w:r>
      <w:r w:rsidR="00AE3A23" w:rsidRPr="00AE3A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6A93" w:rsidRPr="00336A93" w:rsidRDefault="00336A93" w:rsidP="00301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вместе составить синквейн «Семья»</w:t>
      </w:r>
    </w:p>
    <w:p w:rsidR="00336A93" w:rsidRPr="00336A93" w:rsidRDefault="00336A93" w:rsidP="00301C89">
      <w:pPr>
        <w:numPr>
          <w:ilvl w:val="0"/>
          <w:numId w:val="3"/>
        </w:numPr>
        <w:spacing w:before="100" w:beforeAutospacing="1" w:after="100" w:afterAutospacing="1" w:line="240" w:lineRule="auto"/>
        <w:ind w:left="4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</w:p>
    <w:p w:rsidR="00336A93" w:rsidRPr="00336A93" w:rsidRDefault="00336A93" w:rsidP="00301C89">
      <w:pPr>
        <w:numPr>
          <w:ilvl w:val="0"/>
          <w:numId w:val="3"/>
        </w:numPr>
        <w:spacing w:before="100" w:beforeAutospacing="1" w:after="100" w:afterAutospacing="1" w:line="240" w:lineRule="auto"/>
        <w:ind w:left="4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она? (прекрасная, крепкая, дружная, весёлая, большая)</w:t>
      </w:r>
    </w:p>
    <w:p w:rsidR="00336A93" w:rsidRPr="00336A93" w:rsidRDefault="00336A93" w:rsidP="00301C89">
      <w:pPr>
        <w:numPr>
          <w:ilvl w:val="0"/>
          <w:numId w:val="3"/>
        </w:numPr>
        <w:spacing w:before="100" w:beforeAutospacing="1" w:after="100" w:afterAutospacing="1" w:line="240" w:lineRule="auto"/>
        <w:ind w:left="4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она делает? (гордится, заботится, помогает, любит, надеется…)</w:t>
      </w:r>
    </w:p>
    <w:p w:rsidR="00336A93" w:rsidRPr="00336A93" w:rsidRDefault="00336A93" w:rsidP="00301C89">
      <w:pPr>
        <w:numPr>
          <w:ilvl w:val="0"/>
          <w:numId w:val="3"/>
        </w:numPr>
        <w:spacing w:before="100" w:beforeAutospacing="1" w:after="100" w:afterAutospacing="1" w:line="240" w:lineRule="auto"/>
        <w:ind w:left="4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о семье, афоризм или пословица. </w:t>
      </w:r>
      <w:proofErr w:type="gramStart"/>
      <w:r w:rsidRPr="00336A93">
        <w:rPr>
          <w:rFonts w:ascii="Times New Roman" w:eastAsia="Times New Roman" w:hAnsi="Times New Roman" w:cs="Times New Roman"/>
          <w:sz w:val="28"/>
          <w:szCs w:val="28"/>
          <w:lang w:eastAsia="ru-RU"/>
        </w:rPr>
        <w:t>(Вся семья вместе — и душа на месте.</w:t>
      </w:r>
      <w:proofErr w:type="gramEnd"/>
      <w:r w:rsidRPr="0033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согласно, так идёт дело прекрасно. </w:t>
      </w:r>
      <w:proofErr w:type="gramStart"/>
      <w:r w:rsidRPr="00336A93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свою семью.)</w:t>
      </w:r>
      <w:proofErr w:type="gramEnd"/>
    </w:p>
    <w:p w:rsidR="00336A93" w:rsidRPr="00336A93" w:rsidRDefault="00336A93" w:rsidP="00301C89">
      <w:pPr>
        <w:numPr>
          <w:ilvl w:val="0"/>
          <w:numId w:val="3"/>
        </w:numPr>
        <w:spacing w:before="100" w:beforeAutospacing="1" w:after="100" w:afterAutospacing="1" w:line="240" w:lineRule="auto"/>
        <w:ind w:left="4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6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Синоним, или, как по-другому можно назвать семью (Ячейка общ</w:t>
      </w:r>
      <w:r w:rsidR="00CB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ества.</w:t>
      </w:r>
      <w:proofErr w:type="gramEnd"/>
      <w:r w:rsidR="00CB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дом! Любимая. Родная.</w:t>
      </w:r>
      <w:r w:rsidR="00F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Родня</w:t>
      </w:r>
      <w:r w:rsidRPr="00336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18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F7A27" w:rsidRDefault="00BF7A27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7A27" w:rsidRDefault="00BF7A27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7A27" w:rsidRDefault="00BF7A27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После анализа синквейнов педагогам предлагается самим попробовать составить синквейн.</w:t>
      </w:r>
    </w:p>
    <w:p w:rsidR="00BF7A27" w:rsidRDefault="00BF7A27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Воспитатели зачитывают получившиеся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синквейны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Обсуждают их и подводят итоги работы.</w:t>
      </w:r>
    </w:p>
    <w:p w:rsidR="00336A93" w:rsidRPr="00336A93" w:rsidRDefault="00336A93" w:rsidP="00301C8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Примеры некоторых синквейнов, составленных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воспитателями</w:t>
      </w: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336A93" w:rsidRDefault="00336A93" w:rsidP="00F50022">
      <w:pPr>
        <w:pStyle w:val="a6"/>
        <w:numPr>
          <w:ilvl w:val="0"/>
          <w:numId w:val="9"/>
        </w:num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Котёнок</w:t>
      </w:r>
      <w:r w:rsidRPr="00336A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Чёрненький, пушистенький</w:t>
      </w:r>
      <w:r w:rsidR="00F51FB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36A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Играет, спит, </w:t>
      </w:r>
      <w:proofErr w:type="gramStart"/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ест</w:t>
      </w:r>
      <w:r w:rsidRPr="00336A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964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Котёнок пьёт</w:t>
      </w:r>
      <w:proofErr w:type="gramEnd"/>
      <w:r w:rsidR="005964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тёплое молоко.</w:t>
      </w:r>
      <w:r w:rsidRPr="00336A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Домашнее животное</w:t>
      </w:r>
    </w:p>
    <w:p w:rsidR="00F50022" w:rsidRPr="00336A93" w:rsidRDefault="00F50022" w:rsidP="00F50022">
      <w:pPr>
        <w:pStyle w:val="a6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6A93" w:rsidRPr="00336A93" w:rsidRDefault="00336A93" w:rsidP="00301C8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 Дом</w:t>
      </w:r>
      <w:r w:rsidRPr="00336A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Большой, красивый</w:t>
      </w:r>
      <w:proofErr w:type="gramStart"/>
      <w:r w:rsidRPr="00336A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gramEnd"/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ащищает, греет</w:t>
      </w:r>
      <w:r w:rsidRPr="00336A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964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Дом н</w:t>
      </w: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ужен всем людям</w:t>
      </w:r>
      <w:r w:rsidRPr="00336A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74A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жилище</w:t>
      </w:r>
    </w:p>
    <w:p w:rsidR="00F50022" w:rsidRDefault="00336A93" w:rsidP="00301C8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 Арбуз</w:t>
      </w:r>
      <w:r w:rsidRPr="00336A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Круглый, вкусный</w:t>
      </w:r>
      <w:proofErr w:type="gramStart"/>
      <w:r w:rsidRPr="00336A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336A9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атится, растёт, зреет</w:t>
      </w:r>
      <w:r w:rsidRPr="00336A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964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Вкусный арбуз лежит на столе.</w:t>
      </w:r>
    </w:p>
    <w:p w:rsidR="00336A93" w:rsidRDefault="00C74A9B" w:rsidP="00301C89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радость</w:t>
      </w:r>
      <w:r w:rsidR="005964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748F5" w:rsidRDefault="001748F5" w:rsidP="00301C89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 Собака</w:t>
      </w:r>
    </w:p>
    <w:p w:rsidR="001748F5" w:rsidRDefault="001748F5" w:rsidP="00301C89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Красивая, пятнистая.</w:t>
      </w:r>
    </w:p>
    <w:p w:rsidR="001748F5" w:rsidRDefault="001748F5" w:rsidP="00301C89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Бежит, лает, прыгает</w:t>
      </w:r>
    </w:p>
    <w:p w:rsidR="001748F5" w:rsidRDefault="001748F5" w:rsidP="00301C89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Наша собака охраняет дом.</w:t>
      </w:r>
    </w:p>
    <w:p w:rsidR="001748F5" w:rsidRPr="00336A93" w:rsidRDefault="00F50022" w:rsidP="00301C8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Друг</w:t>
      </w:r>
      <w:r w:rsidR="0008553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70C34" w:rsidRDefault="00470C34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7A27" w:rsidRPr="00BF7A27" w:rsidRDefault="00BF7A27" w:rsidP="00301C8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7A27">
        <w:rPr>
          <w:rFonts w:ascii="Times New Roman" w:hAnsi="Times New Roman" w:cs="Times New Roman"/>
          <w:b/>
          <w:sz w:val="28"/>
          <w:szCs w:val="28"/>
          <w:lang w:eastAsia="ru-RU"/>
        </w:rPr>
        <w:t>3. Заключение</w:t>
      </w:r>
    </w:p>
    <w:p w:rsidR="009B40A3" w:rsidRDefault="009B40A3" w:rsidP="00301C8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F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по составлению синквейнов — источник неиссякаемого творчества для детей и для взрослых. Составляя синквейн, каждый  реализует свои таланты и способности: интеллектуальные, творческие, образные. Каждый может почувствовать себя творцом, поэтом, гением. </w:t>
      </w:r>
    </w:p>
    <w:p w:rsidR="00336A93" w:rsidRDefault="00336A93" w:rsidP="00301C8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6A93">
        <w:rPr>
          <w:rFonts w:ascii="Times New Roman" w:hAnsi="Times New Roman" w:cs="Times New Roman"/>
          <w:b/>
          <w:sz w:val="28"/>
          <w:szCs w:val="28"/>
          <w:lang w:eastAsia="ru-RU"/>
        </w:rPr>
        <w:t>В чём же его эффективность и значимость?</w:t>
      </w:r>
    </w:p>
    <w:p w:rsidR="00DB18C8" w:rsidRPr="00336A93" w:rsidRDefault="00DB18C8" w:rsidP="00301C8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36A93" w:rsidRPr="00336A93" w:rsidRDefault="00DB18C8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36A93" w:rsidRPr="00336A93">
        <w:rPr>
          <w:rFonts w:ascii="Times New Roman" w:hAnsi="Times New Roman" w:cs="Times New Roman"/>
          <w:sz w:val="28"/>
          <w:szCs w:val="28"/>
          <w:lang w:eastAsia="ru-RU"/>
        </w:rPr>
        <w:t>ростота. Синквейн могут составить все.</w:t>
      </w:r>
    </w:p>
    <w:p w:rsidR="00336A93" w:rsidRPr="00336A93" w:rsidRDefault="00DB18C8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36A93" w:rsidRPr="00336A9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составлении синквейна каждый ребенок может реализовать свои творческие, интеллектуальные возможности.</w:t>
      </w:r>
    </w:p>
    <w:p w:rsidR="00336A93" w:rsidRPr="00336A93" w:rsidRDefault="00336A9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3">
        <w:rPr>
          <w:rFonts w:ascii="Times New Roman" w:hAnsi="Times New Roman" w:cs="Times New Roman"/>
          <w:sz w:val="28"/>
          <w:szCs w:val="28"/>
          <w:lang w:eastAsia="ru-RU"/>
        </w:rPr>
        <w:t>Синквейн является игровым приемом.</w:t>
      </w:r>
    </w:p>
    <w:p w:rsidR="00336A93" w:rsidRPr="00336A93" w:rsidRDefault="00336A9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A93">
        <w:rPr>
          <w:rFonts w:ascii="Times New Roman" w:hAnsi="Times New Roman" w:cs="Times New Roman"/>
          <w:sz w:val="28"/>
          <w:szCs w:val="28"/>
          <w:lang w:eastAsia="ru-RU"/>
        </w:rPr>
        <w:t>Составление синквейна используется как заключительное задание по пройденному материалу.</w:t>
      </w:r>
    </w:p>
    <w:p w:rsidR="00336A93" w:rsidRPr="00DB18C8" w:rsidRDefault="00336A93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18C8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синквейна используется для проведения рефлексии, анализа </w:t>
      </w:r>
      <w:r w:rsidR="00DB18C8" w:rsidRPr="00DB18C8">
        <w:rPr>
          <w:rFonts w:ascii="Times New Roman" w:hAnsi="Times New Roman" w:cs="Times New Roman"/>
          <w:sz w:val="28"/>
          <w:szCs w:val="28"/>
          <w:lang w:eastAsia="ru-RU"/>
        </w:rPr>
        <w:t>и синтеза полученной информации.</w:t>
      </w:r>
    </w:p>
    <w:p w:rsidR="00DB18C8" w:rsidRPr="00DB18C8" w:rsidRDefault="00DB18C8" w:rsidP="00301C8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 помогает пополнить словарный запас.</w:t>
      </w:r>
    </w:p>
    <w:p w:rsidR="00DB18C8" w:rsidRPr="00DB18C8" w:rsidRDefault="00DB18C8" w:rsidP="00301C8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 учит краткому пересказу.</w:t>
      </w:r>
    </w:p>
    <w:p w:rsidR="00DB18C8" w:rsidRPr="00DB18C8" w:rsidRDefault="00DB18C8" w:rsidP="00301C8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 учит находить и выделять в большом объеме информации главную мысль.</w:t>
      </w:r>
    </w:p>
    <w:p w:rsidR="00DB18C8" w:rsidRPr="00DB18C8" w:rsidRDefault="00DB18C8" w:rsidP="00301C8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синквейна – процесс творческий. Это интересное занятие помогает самовыражению детей, через сочинение собственных нерифмованных стихов.</w:t>
      </w:r>
    </w:p>
    <w:p w:rsidR="00DB18C8" w:rsidRPr="00DB18C8" w:rsidRDefault="00DB18C8" w:rsidP="00301C8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 помогает развить речь и мышление.</w:t>
      </w:r>
    </w:p>
    <w:p w:rsidR="00DB18C8" w:rsidRPr="00DB18C8" w:rsidRDefault="00DB18C8" w:rsidP="00301C89">
      <w:pPr>
        <w:pStyle w:val="a6"/>
        <w:jc w:val="both"/>
        <w:rPr>
          <w:rFonts w:eastAsia="Times New Roman"/>
          <w:lang w:eastAsia="ru-RU"/>
        </w:rPr>
      </w:pPr>
      <w:r w:rsidRPr="00DB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 облегчает процесс усвоения понятий и их содержания.</w:t>
      </w:r>
    </w:p>
    <w:p w:rsidR="00DB18C8" w:rsidRPr="00DB18C8" w:rsidRDefault="00DB18C8" w:rsidP="00301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1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составлении синквейна с дошкольниками нужно помнить, что необходимо составлять синквейн только на темы, хорошо известные детям и обязательно показывать образец.</w:t>
      </w:r>
    </w:p>
    <w:p w:rsidR="00DB18C8" w:rsidRPr="00DB18C8" w:rsidRDefault="00DB18C8" w:rsidP="00301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составление синквейна вызывает затруднение, то можно помочь наводящими вопросами.</w:t>
      </w:r>
    </w:p>
    <w:p w:rsidR="00DB18C8" w:rsidRPr="00DB18C8" w:rsidRDefault="00DB18C8" w:rsidP="00301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быть готовым к тому, что не всем детям может понравиться составление синквейна, потому что работа над ним требует определенного осмысления, словарного </w:t>
      </w:r>
      <w:proofErr w:type="gramStart"/>
      <w:r w:rsidRPr="00DB1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запаса</w:t>
      </w:r>
      <w:proofErr w:type="gramEnd"/>
      <w:r w:rsidRPr="00DB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умения выражать свои мысли. Поэтому необходимо помогать и поощрять стремление детей составить синквейн или отвечать на вопросы. Постепенно дети привыкнут к правилам написания нерифмованных стихотворений, а их составление превратится в игру. И </w:t>
      </w:r>
      <w:r w:rsidRPr="00DB1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незаметно для самих детей игра в синквейн станет для них весёлым и занимательным занятием. «Даже мгновенное озарение может стать той первой искрой, из которой рано или поздно возгорится пламя творческого поиска», — писал В. Шаталов. Дети будут гордиться своими достижениями!</w:t>
      </w:r>
    </w:p>
    <w:p w:rsidR="00DB18C8" w:rsidRPr="00DB18C8" w:rsidRDefault="00DB18C8" w:rsidP="00301C89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18C8" w:rsidRDefault="00336A93" w:rsidP="00301C8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7E153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для работы с родителями</w:t>
      </w:r>
      <w:r w:rsidRPr="007E153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: </w:t>
      </w:r>
    </w:p>
    <w:p w:rsidR="0062604B" w:rsidRPr="00543207" w:rsidRDefault="00336A93" w:rsidP="0054320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18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Сделайте с ребёнком копилку синквейнов. По стихотворениям, мультфильмам, прочитанным рассказам и сказкам, ситуациям из жизни…</w:t>
      </w:r>
    </w:p>
    <w:p w:rsidR="0062604B" w:rsidRDefault="0062604B" w:rsidP="00336A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645124" w:rsidRDefault="00645124" w:rsidP="00336A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756743" w:rsidRDefault="00756743" w:rsidP="00336A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>Список литературы</w:t>
      </w:r>
    </w:p>
    <w:p w:rsidR="00756743" w:rsidRDefault="00756743" w:rsidP="0075674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Акименко В.М. Новые педагогические технологии</w:t>
      </w:r>
      <w:proofErr w:type="gram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учебно-методическое пособие. Ростов н/Д;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изд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Феникс 2008</w:t>
      </w:r>
    </w:p>
    <w:p w:rsidR="00756743" w:rsidRPr="00756743" w:rsidRDefault="00756743" w:rsidP="0075674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Душка Н. Синквейн в работе по развитию речи дошкольников. Журнал «Логопед», №5 2005</w:t>
      </w:r>
    </w:p>
    <w:p w:rsidR="00DB18C8" w:rsidRDefault="00DB18C8" w:rsidP="00336A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336A93" w:rsidRPr="007E153C" w:rsidRDefault="00336A93" w:rsidP="00336A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Интернет ресурсы</w:t>
      </w:r>
    </w:p>
    <w:p w:rsidR="00336A93" w:rsidRPr="007E153C" w:rsidRDefault="00756743" w:rsidP="00756743">
      <w:r>
        <w:t>1.</w:t>
      </w:r>
      <w:hyperlink r:id="rId7" w:history="1">
        <w:r w:rsidR="00336A93" w:rsidRPr="007E153C">
          <w:rPr>
            <w:rStyle w:val="a8"/>
            <w:b/>
            <w:bCs/>
          </w:rPr>
          <w:t>http://festival.1september.ru/articles/603653/</w:t>
        </w:r>
      </w:hyperlink>
    </w:p>
    <w:p w:rsidR="00336A93" w:rsidRPr="007E153C" w:rsidRDefault="00A95B5C" w:rsidP="00336A93">
      <w:hyperlink r:id="rId8" w:history="1">
        <w:r w:rsidR="00336A93" w:rsidRPr="007E153C">
          <w:rPr>
            <w:rStyle w:val="a8"/>
            <w:b/>
            <w:bCs/>
          </w:rPr>
          <w:t>2.http://www.proshkolu.ru/user/nosowa11/blog/302017/</w:t>
        </w:r>
      </w:hyperlink>
    </w:p>
    <w:p w:rsidR="00336A93" w:rsidRPr="007E153C" w:rsidRDefault="00A95B5C" w:rsidP="00336A93">
      <w:hyperlink r:id="rId9" w:history="1">
        <w:r w:rsidR="00336A93" w:rsidRPr="007E153C">
          <w:rPr>
            <w:rStyle w:val="a8"/>
            <w:b/>
            <w:bCs/>
          </w:rPr>
          <w:t>3.http://www.proshkolu.ru/user/vik-navigator/blog/124203/</w:t>
        </w:r>
      </w:hyperlink>
    </w:p>
    <w:p w:rsidR="00336A93" w:rsidRPr="007E153C" w:rsidRDefault="00A95B5C" w:rsidP="00336A93">
      <w:hyperlink r:id="rId10" w:history="1">
        <w:r w:rsidR="00336A93" w:rsidRPr="007E153C">
          <w:rPr>
            <w:rStyle w:val="a8"/>
            <w:b/>
            <w:bCs/>
          </w:rPr>
          <w:t>4.http://www.proshkolu.ru/user/lpsinkova60/blog/92443/</w:t>
        </w:r>
      </w:hyperlink>
    </w:p>
    <w:p w:rsidR="00336A93" w:rsidRPr="007E153C" w:rsidRDefault="00A95B5C" w:rsidP="00336A93">
      <w:hyperlink r:id="rId11" w:history="1">
        <w:r w:rsidR="00336A93" w:rsidRPr="007E153C">
          <w:rPr>
            <w:rStyle w:val="a8"/>
            <w:b/>
            <w:bCs/>
          </w:rPr>
          <w:t>5.http://www.proshkolu.ru/user/klevermv/blog/254279/</w:t>
        </w:r>
      </w:hyperlink>
    </w:p>
    <w:p w:rsidR="00336A93" w:rsidRPr="007E153C" w:rsidRDefault="00A95B5C" w:rsidP="00336A93">
      <w:hyperlink r:id="rId12" w:history="1">
        <w:r w:rsidR="00336A93" w:rsidRPr="007E153C">
          <w:rPr>
            <w:rStyle w:val="a8"/>
            <w:b/>
            <w:bCs/>
          </w:rPr>
          <w:t>6.http://www.proshkolu.ru/user/fisheva/blog/25414/</w:t>
        </w:r>
      </w:hyperlink>
    </w:p>
    <w:p w:rsidR="00336A93" w:rsidRPr="007E153C" w:rsidRDefault="00A95B5C" w:rsidP="00336A93">
      <w:hyperlink r:id="rId13" w:history="1">
        <w:r w:rsidR="00336A93" w:rsidRPr="007E153C">
          <w:rPr>
            <w:rStyle w:val="a8"/>
            <w:b/>
            <w:bCs/>
          </w:rPr>
          <w:t>7.http://festival.1september.ru/</w:t>
        </w:r>
        <w:proofErr w:type="spellStart"/>
        <w:r w:rsidR="00336A93" w:rsidRPr="007E153C">
          <w:rPr>
            <w:rStyle w:val="a8"/>
            <w:b/>
            <w:bCs/>
          </w:rPr>
          <w:t>articles</w:t>
        </w:r>
        <w:proofErr w:type="spellEnd"/>
        <w:r w:rsidR="00336A93" w:rsidRPr="007E153C">
          <w:rPr>
            <w:rStyle w:val="a8"/>
            <w:b/>
            <w:bCs/>
          </w:rPr>
          <w:t>/518752/</w:t>
        </w:r>
      </w:hyperlink>
    </w:p>
    <w:p w:rsidR="00336A93" w:rsidRPr="007E153C" w:rsidRDefault="00A95B5C" w:rsidP="00336A93">
      <w:hyperlink r:id="rId14" w:history="1">
        <w:r w:rsidR="00336A93" w:rsidRPr="007E153C">
          <w:rPr>
            <w:rStyle w:val="a8"/>
            <w:b/>
            <w:bCs/>
          </w:rPr>
          <w:t>8.http://festival.1september.ru/</w:t>
        </w:r>
        <w:proofErr w:type="spellStart"/>
        <w:r w:rsidR="00336A93" w:rsidRPr="007E153C">
          <w:rPr>
            <w:rStyle w:val="a8"/>
            <w:b/>
            <w:bCs/>
          </w:rPr>
          <w:t>articles</w:t>
        </w:r>
        <w:proofErr w:type="spellEnd"/>
        <w:r w:rsidR="00336A93" w:rsidRPr="007E153C">
          <w:rPr>
            <w:rStyle w:val="a8"/>
            <w:b/>
            <w:bCs/>
          </w:rPr>
          <w:t>/586446/</w:t>
        </w:r>
      </w:hyperlink>
    </w:p>
    <w:p w:rsidR="00336A93" w:rsidRDefault="00A95B5C" w:rsidP="00336A93">
      <w:pPr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noProof/>
          <w:color w:val="666666"/>
          <w:sz w:val="20"/>
          <w:szCs w:val="20"/>
          <w:lang w:eastAsia="ru-RU"/>
        </w:rPr>
      </w:r>
      <w:r>
        <w:rPr>
          <w:rFonts w:ascii="Arial" w:hAnsi="Arial" w:cs="Arial"/>
          <w:noProof/>
          <w:color w:val="666666"/>
          <w:sz w:val="20"/>
          <w:szCs w:val="20"/>
          <w:lang w:eastAsia="ru-RU"/>
        </w:rPr>
        <w:pict>
          <v:rect id="Прямоугольник 4" o:spid="_x0000_s1029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  <w:noProof/>
          <w:color w:val="666666"/>
          <w:sz w:val="20"/>
          <w:szCs w:val="20"/>
          <w:lang w:eastAsia="ru-RU"/>
        </w:rPr>
      </w:r>
      <w:r>
        <w:rPr>
          <w:rFonts w:ascii="Arial" w:hAnsi="Arial" w:cs="Arial"/>
          <w:noProof/>
          <w:color w:val="666666"/>
          <w:sz w:val="20"/>
          <w:szCs w:val="20"/>
          <w:lang w:eastAsia="ru-RU"/>
        </w:rPr>
        <w:pict>
          <v:rect id="Прямоугольник 3" o:spid="_x0000_s1028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>
        <w:rPr>
          <w:rFonts w:ascii="Arial" w:hAnsi="Arial" w:cs="Arial"/>
          <w:noProof/>
          <w:color w:val="666666"/>
          <w:sz w:val="20"/>
          <w:szCs w:val="20"/>
          <w:lang w:eastAsia="ru-RU"/>
        </w:rPr>
      </w:r>
      <w:r>
        <w:rPr>
          <w:rFonts w:ascii="Arial" w:hAnsi="Arial" w:cs="Arial"/>
          <w:noProof/>
          <w:color w:val="666666"/>
          <w:sz w:val="20"/>
          <w:szCs w:val="20"/>
          <w:lang w:eastAsia="ru-RU"/>
        </w:rPr>
        <w:pict>
          <v:rect id="Прямоугольник 2" o:spid="_x0000_s102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336A93" w:rsidRDefault="00336A93" w:rsidP="00336A93">
      <w:pPr>
        <w:rPr>
          <w:rFonts w:ascii="Arial" w:hAnsi="Arial" w:cs="Arial"/>
          <w:color w:val="666666"/>
          <w:sz w:val="20"/>
          <w:szCs w:val="20"/>
        </w:rPr>
      </w:pPr>
    </w:p>
    <w:p w:rsidR="00756743" w:rsidRDefault="00A95B5C">
      <w:r>
        <w:rPr>
          <w:rFonts w:ascii="Arial" w:hAnsi="Arial" w:cs="Arial"/>
          <w:noProof/>
          <w:color w:val="666666"/>
          <w:sz w:val="20"/>
          <w:szCs w:val="20"/>
          <w:lang w:eastAsia="ru-RU"/>
        </w:rPr>
      </w:r>
      <w:r>
        <w:rPr>
          <w:rFonts w:ascii="Arial" w:hAnsi="Arial" w:cs="Arial"/>
          <w:noProof/>
          <w:color w:val="666666"/>
          <w:sz w:val="20"/>
          <w:szCs w:val="20"/>
          <w:lang w:eastAsia="ru-RU"/>
        </w:rPr>
        <w:pict>
          <v:rect id="Прямоугольник 1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543207" w:rsidRDefault="00543207"/>
    <w:p w:rsidR="00756743" w:rsidRDefault="00756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E75B2" w:rsidRDefault="00AE75B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5" name="Рисунок 5" descr="http://iceimg.com/i/17/5a/7da21ea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ceimg.com/i/17/5a/7da21ea98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5B2" w:rsidRDefault="00AE75B2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>
            <wp:extent cx="5840064" cy="4391025"/>
            <wp:effectExtent l="19050" t="0" r="8286" b="0"/>
            <wp:docPr id="8" name="Рисунок 8" descr="http://www.tc-sfera.ru/sites/default/files/field/image/7.jpg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c-sfera.ru/sites/default/files/field/image/7.jpg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64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5B2" w:rsidRDefault="00AE75B2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E75B2" w:rsidRDefault="00AE75B2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E75B2" w:rsidRPr="00AE75B2" w:rsidRDefault="00AE75B2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A3DC1"/>
          <w:sz w:val="19"/>
          <w:szCs w:val="19"/>
          <w:lang w:eastAsia="ru-RU"/>
        </w:rPr>
        <w:lastRenderedPageBreak/>
        <w:drawing>
          <wp:inline distT="0" distB="0" distL="0" distR="0">
            <wp:extent cx="6024310" cy="4057650"/>
            <wp:effectExtent l="19050" t="0" r="0" b="0"/>
            <wp:docPr id="10" name="Рисунок 10" descr="http://img0.liveinternet.ru/images/attach/c/8/99/161/99161248_80084027_28723.jpg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.liveinternet.ru/images/attach/c/8/99/161/99161248_80084027_28723.jpg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31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5B2" w:rsidRPr="00AE75B2" w:rsidRDefault="00AE75B2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E75B2" w:rsidRDefault="00AE75B2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>
            <wp:extent cx="5752443" cy="3971925"/>
            <wp:effectExtent l="19050" t="0" r="657" b="0"/>
            <wp:docPr id="12" name="Рисунок 12" descr="http://www.vbglenobl.ru/sites/default/files/family_05.jpg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vbglenobl.ru/sites/default/files/family_05.jpg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43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A20" w:rsidRDefault="006C6A20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C6A20" w:rsidRDefault="006C6A20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C6A20" w:rsidRDefault="006C6A20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C6A20" w:rsidRDefault="006C6A20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C6A20" w:rsidRDefault="006C6A20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C6A20" w:rsidRDefault="006C6A20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C6A20" w:rsidRDefault="006C6A20" w:rsidP="00AE75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C6A20" w:rsidRPr="006C6A20" w:rsidRDefault="006C6A20">
      <w:pPr>
        <w:rPr>
          <w:rFonts w:ascii="Times New Roman" w:hAnsi="Times New Roman" w:cs="Times New Roman"/>
          <w:sz w:val="28"/>
          <w:szCs w:val="28"/>
        </w:rPr>
      </w:pPr>
    </w:p>
    <w:sectPr w:rsidR="006C6A20" w:rsidRPr="006C6A20" w:rsidSect="0064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9B6"/>
    <w:multiLevelType w:val="hybridMultilevel"/>
    <w:tmpl w:val="8932B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D6AFB"/>
    <w:multiLevelType w:val="hybridMultilevel"/>
    <w:tmpl w:val="69904586"/>
    <w:lvl w:ilvl="0" w:tplc="8A3823E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6F2307"/>
    <w:multiLevelType w:val="multilevel"/>
    <w:tmpl w:val="FE0E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7797D"/>
    <w:multiLevelType w:val="hybridMultilevel"/>
    <w:tmpl w:val="02B06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60CD6"/>
    <w:multiLevelType w:val="hybridMultilevel"/>
    <w:tmpl w:val="3CBC6C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267CC4"/>
    <w:multiLevelType w:val="hybridMultilevel"/>
    <w:tmpl w:val="62189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5678D"/>
    <w:multiLevelType w:val="multilevel"/>
    <w:tmpl w:val="ADBC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634C4F"/>
    <w:multiLevelType w:val="hybridMultilevel"/>
    <w:tmpl w:val="93C6A17C"/>
    <w:lvl w:ilvl="0" w:tplc="BF104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CCC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0F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4F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AD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E24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C0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E3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0E1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2C2194"/>
    <w:multiLevelType w:val="hybridMultilevel"/>
    <w:tmpl w:val="D7822466"/>
    <w:lvl w:ilvl="0" w:tplc="E10653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4AE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A5D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686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06D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D6F7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852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C7E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C57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D47CBD"/>
    <w:multiLevelType w:val="multilevel"/>
    <w:tmpl w:val="597E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AC6"/>
    <w:rsid w:val="00015B88"/>
    <w:rsid w:val="00047DEB"/>
    <w:rsid w:val="0008553E"/>
    <w:rsid w:val="001748F5"/>
    <w:rsid w:val="001C7414"/>
    <w:rsid w:val="001E4902"/>
    <w:rsid w:val="00206A74"/>
    <w:rsid w:val="002B7154"/>
    <w:rsid w:val="00301C89"/>
    <w:rsid w:val="00336A93"/>
    <w:rsid w:val="00396D09"/>
    <w:rsid w:val="003B5555"/>
    <w:rsid w:val="00403F8F"/>
    <w:rsid w:val="00417F41"/>
    <w:rsid w:val="004709E6"/>
    <w:rsid w:val="00470C34"/>
    <w:rsid w:val="00487A8B"/>
    <w:rsid w:val="00543207"/>
    <w:rsid w:val="00566A00"/>
    <w:rsid w:val="00596414"/>
    <w:rsid w:val="005D4F5D"/>
    <w:rsid w:val="005F2C1C"/>
    <w:rsid w:val="0062604B"/>
    <w:rsid w:val="00641348"/>
    <w:rsid w:val="00645124"/>
    <w:rsid w:val="00683106"/>
    <w:rsid w:val="006C6A20"/>
    <w:rsid w:val="00707CB6"/>
    <w:rsid w:val="007250C3"/>
    <w:rsid w:val="00756743"/>
    <w:rsid w:val="007A49B7"/>
    <w:rsid w:val="007A5BC2"/>
    <w:rsid w:val="007F4E9A"/>
    <w:rsid w:val="008165C0"/>
    <w:rsid w:val="0082675A"/>
    <w:rsid w:val="008F059B"/>
    <w:rsid w:val="00935DBA"/>
    <w:rsid w:val="009B40A3"/>
    <w:rsid w:val="009F3C85"/>
    <w:rsid w:val="00A05CBD"/>
    <w:rsid w:val="00A64F37"/>
    <w:rsid w:val="00A95084"/>
    <w:rsid w:val="00A95B5C"/>
    <w:rsid w:val="00AB5AC6"/>
    <w:rsid w:val="00AB69E3"/>
    <w:rsid w:val="00AE3A23"/>
    <w:rsid w:val="00AE75B2"/>
    <w:rsid w:val="00AF5489"/>
    <w:rsid w:val="00BF7A27"/>
    <w:rsid w:val="00C025A9"/>
    <w:rsid w:val="00C373C6"/>
    <w:rsid w:val="00C74A9B"/>
    <w:rsid w:val="00C84C97"/>
    <w:rsid w:val="00CA542E"/>
    <w:rsid w:val="00CB18C0"/>
    <w:rsid w:val="00CC0AD3"/>
    <w:rsid w:val="00CC60FD"/>
    <w:rsid w:val="00D116EC"/>
    <w:rsid w:val="00D16150"/>
    <w:rsid w:val="00D30F9D"/>
    <w:rsid w:val="00D3236E"/>
    <w:rsid w:val="00D73018"/>
    <w:rsid w:val="00DB18C8"/>
    <w:rsid w:val="00DF43D1"/>
    <w:rsid w:val="00E23878"/>
    <w:rsid w:val="00F50022"/>
    <w:rsid w:val="00F51FB4"/>
    <w:rsid w:val="00FB3EE8"/>
    <w:rsid w:val="00FB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542E"/>
    <w:rPr>
      <w:i/>
      <w:iCs/>
    </w:rPr>
  </w:style>
  <w:style w:type="character" w:styleId="a5">
    <w:name w:val="Strong"/>
    <w:basedOn w:val="a0"/>
    <w:uiPriority w:val="22"/>
    <w:qFormat/>
    <w:rsid w:val="00CA542E"/>
    <w:rPr>
      <w:b/>
      <w:bCs/>
    </w:rPr>
  </w:style>
  <w:style w:type="paragraph" w:styleId="a6">
    <w:name w:val="No Spacing"/>
    <w:uiPriority w:val="1"/>
    <w:qFormat/>
    <w:rsid w:val="0082675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47DE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36A93"/>
    <w:rPr>
      <w:color w:val="378A9C"/>
      <w:sz w:val="21"/>
      <w:szCs w:val="2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C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2387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542E"/>
    <w:rPr>
      <w:i/>
      <w:iCs/>
    </w:rPr>
  </w:style>
  <w:style w:type="character" w:styleId="a5">
    <w:name w:val="Strong"/>
    <w:basedOn w:val="a0"/>
    <w:uiPriority w:val="22"/>
    <w:qFormat/>
    <w:rsid w:val="00CA542E"/>
    <w:rPr>
      <w:b/>
      <w:bCs/>
    </w:rPr>
  </w:style>
  <w:style w:type="paragraph" w:styleId="a6">
    <w:name w:val="No Spacing"/>
    <w:uiPriority w:val="1"/>
    <w:qFormat/>
    <w:rsid w:val="0082675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47DE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36A93"/>
    <w:rPr>
      <w:color w:val="378A9C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43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user/nosowa11/blog/302017/" TargetMode="External"/><Relationship Id="rId13" Type="http://schemas.openxmlformats.org/officeDocument/2006/relationships/hyperlink" Target="http://festival.1september.ru/articles/518752/" TargetMode="External"/><Relationship Id="rId18" Type="http://schemas.openxmlformats.org/officeDocument/2006/relationships/hyperlink" Target="http://img0.liveinternet.ru/images/attach/c/8/99/161/99161248_80084027_28723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7" Type="http://schemas.openxmlformats.org/officeDocument/2006/relationships/hyperlink" Target="http://festival.1september.ru/articles/603653/" TargetMode="External"/><Relationship Id="rId12" Type="http://schemas.openxmlformats.org/officeDocument/2006/relationships/hyperlink" Target="http://www.proshkolu.ru/user/fisheva/blog/25414/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tc-sfera.ru/sites/default/files/field/image/7.jpg" TargetMode="External"/><Relationship Id="rId20" Type="http://schemas.openxmlformats.org/officeDocument/2006/relationships/hyperlink" Target="http://www.vbglenobl.ru/sites/default/files/family_05.jpg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52;&#1086;&#1081;\Desktop\&#1076;&#1086;&#1082;&#1091;&#1084;&#1077;&#1085;&#1090;&#1099;%202017-2018&#1075;\doo_utev_nft@samara.edu.ru" TargetMode="External"/><Relationship Id="rId11" Type="http://schemas.openxmlformats.org/officeDocument/2006/relationships/hyperlink" Target="http://www.proshkolu.ru/user/klevermv/blog/254279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yperlink" Target="http://www.proshkolu.ru/user/lpsinkova60/blog/92443/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roshkolu.ru/user/vik-navigator/blog/124203/" TargetMode="External"/><Relationship Id="rId14" Type="http://schemas.openxmlformats.org/officeDocument/2006/relationships/hyperlink" Target="http://festival.1september.ru/articles/58644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10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чайка</cp:lastModifiedBy>
  <cp:revision>30</cp:revision>
  <cp:lastPrinted>2018-01-10T12:42:00Z</cp:lastPrinted>
  <dcterms:created xsi:type="dcterms:W3CDTF">2013-09-12T09:00:00Z</dcterms:created>
  <dcterms:modified xsi:type="dcterms:W3CDTF">2018-01-10T18:13:00Z</dcterms:modified>
</cp:coreProperties>
</file>