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AB6D" w14:textId="4A4F3747" w:rsidR="00CA37A1" w:rsidRDefault="00CA37A1" w:rsidP="00CA37A1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56"/>
          <w:szCs w:val="56"/>
        </w:rPr>
      </w:pPr>
      <w:r w:rsidRPr="00CA37A1">
        <w:rPr>
          <w:rFonts w:ascii="Times New Roman" w:hAnsi="Times New Roman" w:cs="Times New Roman"/>
          <w:i/>
          <w:color w:val="FF0000"/>
          <w:sz w:val="56"/>
          <w:szCs w:val="56"/>
        </w:rPr>
        <w:t>Консультация для родителей </w:t>
      </w:r>
    </w:p>
    <w:p w14:paraId="5C088059" w14:textId="77777777" w:rsidR="006939A9" w:rsidRPr="00CA37A1" w:rsidRDefault="006939A9" w:rsidP="00CA37A1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56"/>
          <w:szCs w:val="56"/>
        </w:rPr>
      </w:pPr>
    </w:p>
    <w:p w14:paraId="427042AC" w14:textId="77777777" w:rsidR="00CA37A1" w:rsidRDefault="00CA37A1" w:rsidP="00CA37A1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56"/>
          <w:szCs w:val="56"/>
          <w:u w:val="single"/>
        </w:rPr>
      </w:pPr>
      <w:r w:rsidRPr="00CA37A1">
        <w:rPr>
          <w:rFonts w:ascii="Times New Roman" w:hAnsi="Times New Roman" w:cs="Times New Roman"/>
          <w:color w:val="7030A0"/>
          <w:sz w:val="56"/>
          <w:szCs w:val="56"/>
          <w:u w:val="single"/>
        </w:rPr>
        <w:t>Эксперименты с детьми в домашних условиях</w:t>
      </w:r>
    </w:p>
    <w:p w14:paraId="67BAA4A9" w14:textId="77777777" w:rsidR="00CA37A1" w:rsidRDefault="00CA37A1" w:rsidP="00CA37A1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56"/>
          <w:szCs w:val="56"/>
          <w:u w:val="single"/>
        </w:rPr>
      </w:pPr>
    </w:p>
    <w:p w14:paraId="7E4BE1F9" w14:textId="77777777" w:rsidR="00CA37A1" w:rsidRDefault="00CA37A1" w:rsidP="00CA37A1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56"/>
          <w:szCs w:val="56"/>
          <w:u w:val="single"/>
        </w:rPr>
      </w:pPr>
      <w:r w:rsidRPr="00CA37A1">
        <w:rPr>
          <w:rFonts w:ascii="Times New Roman" w:hAnsi="Times New Roman" w:cs="Times New Roman"/>
          <w:noProof/>
          <w:color w:val="7030A0"/>
          <w:sz w:val="56"/>
          <w:szCs w:val="56"/>
          <w:u w:val="single"/>
          <w:lang w:eastAsia="ru-RU"/>
        </w:rPr>
        <w:drawing>
          <wp:inline distT="0" distB="0" distL="0" distR="0" wp14:anchorId="10A64D84" wp14:editId="56F86C30">
            <wp:extent cx="4181475" cy="3132464"/>
            <wp:effectExtent l="0" t="0" r="0" b="0"/>
            <wp:docPr id="1" name="Рисунок 1" descr="C:\Users\ASUS\Desktop\iRH1A56U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RH1A56U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781" cy="314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913F4" w14:textId="77777777" w:rsidR="00CA37A1" w:rsidRPr="00CA37A1" w:rsidRDefault="00CA37A1" w:rsidP="00CA37A1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56"/>
          <w:szCs w:val="56"/>
          <w:u w:val="single"/>
        </w:rPr>
      </w:pPr>
    </w:p>
    <w:p w14:paraId="02EF5348" w14:textId="77777777" w:rsidR="00CA37A1" w:rsidRDefault="00CA37A1" w:rsidP="00CA37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7A1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7A1">
        <w:rPr>
          <w:rFonts w:ascii="Times New Roman" w:hAnsi="Times New Roman" w:cs="Times New Roman"/>
          <w:sz w:val="28"/>
          <w:szCs w:val="28"/>
        </w:rPr>
        <w:t>приобщить родителей к экспериментальной деятельности совместной с детьми в домашних условиях.</w:t>
      </w:r>
    </w:p>
    <w:p w14:paraId="325AAA41" w14:textId="77777777" w:rsidR="00CA37A1" w:rsidRDefault="00CA37A1" w:rsidP="00CA37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7A1">
        <w:rPr>
          <w:rFonts w:ascii="Times New Roman" w:hAnsi="Times New Roman" w:cs="Times New Roman"/>
          <w:sz w:val="28"/>
          <w:szCs w:val="28"/>
        </w:rPr>
        <w:br/>
        <w:t>Задачи: заинтересовать родителей в экспериментальной деятельности, дать понятие о экспериментах, привести примеры некоторых опытов в домашних условиях.</w:t>
      </w:r>
    </w:p>
    <w:p w14:paraId="5B4242D3" w14:textId="77777777" w:rsidR="00CA37A1" w:rsidRDefault="00CA37A1" w:rsidP="00CA37A1">
      <w:pPr>
        <w:rPr>
          <w:rFonts w:ascii="Times New Roman" w:hAnsi="Times New Roman" w:cs="Times New Roman"/>
          <w:sz w:val="28"/>
          <w:szCs w:val="28"/>
        </w:rPr>
      </w:pPr>
      <w:r w:rsidRPr="00CA37A1">
        <w:rPr>
          <w:rFonts w:ascii="Times New Roman" w:hAnsi="Times New Roman" w:cs="Times New Roman"/>
          <w:sz w:val="28"/>
          <w:szCs w:val="28"/>
        </w:rPr>
        <w:br/>
        <w:t xml:space="preserve">Детское экспериментирование 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юного почемучки? Нет! Показываете ребенку как можно чаще предметы, притягивающие его любопытный взор, и рассказываете о них? Исследовательская деятельность вашего ребенка может стать одними из условий развития детской любознательности, а в конечном итоге </w:t>
      </w:r>
      <w:r w:rsidRPr="00CA37A1">
        <w:rPr>
          <w:rFonts w:ascii="Times New Roman" w:hAnsi="Times New Roman" w:cs="Times New Roman"/>
          <w:sz w:val="28"/>
          <w:szCs w:val="28"/>
        </w:rPr>
        <w:lastRenderedPageBreak/>
        <w:t>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активности, оборудованы уголки экспериментирования, где находятся необходимые предметы: бумага разных видов, ткань, специальные приборы (весы, часы и др., неструктурированные материалы (песок, вода, карты, схемы и т. п.)</w:t>
      </w:r>
      <w:r w:rsidRPr="00CA37A1">
        <w:rPr>
          <w:rFonts w:ascii="Times New Roman" w:hAnsi="Times New Roman" w:cs="Times New Roman"/>
          <w:sz w:val="28"/>
          <w:szCs w:val="28"/>
        </w:rPr>
        <w:br/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  <w:r w:rsidRPr="00CA37A1">
        <w:rPr>
          <w:rFonts w:ascii="Times New Roman" w:hAnsi="Times New Roman" w:cs="Times New Roman"/>
          <w:sz w:val="28"/>
          <w:szCs w:val="28"/>
        </w:rPr>
        <w:br/>
        <w:t>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  <w:r w:rsidRPr="00CA37A1">
        <w:rPr>
          <w:rFonts w:ascii="Times New Roman" w:hAnsi="Times New Roman" w:cs="Times New Roman"/>
          <w:sz w:val="28"/>
          <w:szCs w:val="28"/>
        </w:rPr>
        <w:br/>
        <w:t>Например, что быстрее растворится? (морская соль, кусочки мыла, пена для ванн) и т. д.</w:t>
      </w:r>
      <w:r w:rsidRPr="00CA37A1">
        <w:rPr>
          <w:rFonts w:ascii="Times New Roman" w:hAnsi="Times New Roman" w:cs="Times New Roman"/>
          <w:sz w:val="28"/>
          <w:szCs w:val="28"/>
        </w:rPr>
        <w:br/>
        <w:t>Кухня – это место, где ребёнок часто мешает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 (крупы, муку, соль, сахар). 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литературе, и постараться объяснить результат доступным для него языком.</w:t>
      </w:r>
      <w:r w:rsidRPr="00CA37A1">
        <w:rPr>
          <w:rFonts w:ascii="Times New Roman" w:hAnsi="Times New Roman" w:cs="Times New Roman"/>
          <w:sz w:val="28"/>
          <w:szCs w:val="28"/>
        </w:rPr>
        <w:br/>
        <w:t>Эксперимент можно провести во время любой деятельности.</w:t>
      </w:r>
      <w:r w:rsidRPr="00CA37A1">
        <w:rPr>
          <w:rFonts w:ascii="Times New Roman" w:hAnsi="Times New Roman" w:cs="Times New Roman"/>
          <w:sz w:val="28"/>
          <w:szCs w:val="28"/>
        </w:rPr>
        <w:br/>
        <w:t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  <w:r w:rsidRPr="00CA37A1">
        <w:rPr>
          <w:rFonts w:ascii="Times New Roman" w:hAnsi="Times New Roman" w:cs="Times New Roman"/>
          <w:sz w:val="28"/>
          <w:szCs w:val="28"/>
        </w:rPr>
        <w:br/>
      </w:r>
      <w:r w:rsidRPr="00CA37A1">
        <w:rPr>
          <w:rFonts w:ascii="Times New Roman" w:hAnsi="Times New Roman" w:cs="Times New Roman"/>
          <w:sz w:val="28"/>
          <w:szCs w:val="28"/>
        </w:rPr>
        <w:br/>
        <w:t>Экспериментирование 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  <w:r w:rsidRPr="00CA37A1">
        <w:rPr>
          <w:rFonts w:ascii="Times New Roman" w:hAnsi="Times New Roman" w:cs="Times New Roman"/>
          <w:sz w:val="28"/>
          <w:szCs w:val="28"/>
        </w:rPr>
        <w:br/>
        <w:t>1. Установите цель эксперимента (для чего мы проводим опыт);</w:t>
      </w:r>
      <w:r w:rsidRPr="00CA37A1">
        <w:rPr>
          <w:rFonts w:ascii="Times New Roman" w:hAnsi="Times New Roman" w:cs="Times New Roman"/>
          <w:sz w:val="28"/>
          <w:szCs w:val="28"/>
        </w:rPr>
        <w:br/>
        <w:t>2. Подберите материалы (список всего необходимого для проведения опыта);</w:t>
      </w:r>
      <w:r w:rsidRPr="00CA37A1">
        <w:rPr>
          <w:rFonts w:ascii="Times New Roman" w:hAnsi="Times New Roman" w:cs="Times New Roman"/>
          <w:sz w:val="28"/>
          <w:szCs w:val="28"/>
        </w:rPr>
        <w:br/>
        <w:t>3. Обсудите процесс (поэтапные инструкции по проведению эксперимента);</w:t>
      </w:r>
      <w:r w:rsidRPr="00CA37A1">
        <w:rPr>
          <w:rFonts w:ascii="Times New Roman" w:hAnsi="Times New Roman" w:cs="Times New Roman"/>
          <w:sz w:val="28"/>
          <w:szCs w:val="28"/>
        </w:rPr>
        <w:br/>
        <w:t>4. Подведите итоги (точное описание ожидаемого результата);</w:t>
      </w:r>
      <w:r w:rsidRPr="00CA37A1">
        <w:rPr>
          <w:rFonts w:ascii="Times New Roman" w:hAnsi="Times New Roman" w:cs="Times New Roman"/>
          <w:sz w:val="28"/>
          <w:szCs w:val="28"/>
        </w:rPr>
        <w:br/>
      </w:r>
      <w:r w:rsidRPr="00CA37A1">
        <w:rPr>
          <w:rFonts w:ascii="Times New Roman" w:hAnsi="Times New Roman" w:cs="Times New Roman"/>
          <w:sz w:val="28"/>
          <w:szCs w:val="28"/>
        </w:rPr>
        <w:lastRenderedPageBreak/>
        <w:t>5. Объясните почему? Доступными для ребёнка словами.</w:t>
      </w:r>
      <w:r w:rsidRPr="00CA37A1">
        <w:rPr>
          <w:rFonts w:ascii="Times New Roman" w:hAnsi="Times New Roman" w:cs="Times New Roman"/>
          <w:sz w:val="28"/>
          <w:szCs w:val="28"/>
        </w:rPr>
        <w:br/>
        <w:t>Помните!</w:t>
      </w:r>
      <w:r w:rsidRPr="00CA37A1">
        <w:rPr>
          <w:rFonts w:ascii="Times New Roman" w:hAnsi="Times New Roman" w:cs="Times New Roman"/>
          <w:sz w:val="28"/>
          <w:szCs w:val="28"/>
        </w:rPr>
        <w:br/>
        <w:t>При проведении эксперимента главное – безопасность вас и вашего ребёнка.</w:t>
      </w:r>
      <w:r w:rsidRPr="00CA37A1">
        <w:rPr>
          <w:rFonts w:ascii="Times New Roman" w:hAnsi="Times New Roman" w:cs="Times New Roman"/>
          <w:sz w:val="28"/>
          <w:szCs w:val="28"/>
        </w:rPr>
        <w:br/>
        <w:t>Несколько несложных опытов для детей дошкольного возраста:</w:t>
      </w:r>
      <w:r w:rsidRPr="00CA37A1">
        <w:rPr>
          <w:rFonts w:ascii="Times New Roman" w:hAnsi="Times New Roman" w:cs="Times New Roman"/>
          <w:sz w:val="28"/>
          <w:szCs w:val="28"/>
        </w:rPr>
        <w:br/>
      </w:r>
    </w:p>
    <w:p w14:paraId="180A86E0" w14:textId="77777777" w:rsidR="00CA37A1" w:rsidRDefault="00CA37A1" w:rsidP="00CA37A1">
      <w:pPr>
        <w:rPr>
          <w:rFonts w:ascii="Times New Roman" w:hAnsi="Times New Roman" w:cs="Times New Roman"/>
          <w:sz w:val="28"/>
          <w:szCs w:val="28"/>
        </w:rPr>
      </w:pPr>
      <w:r w:rsidRPr="00CA37A1">
        <w:rPr>
          <w:rFonts w:ascii="Times New Roman" w:hAnsi="Times New Roman" w:cs="Times New Roman"/>
          <w:color w:val="FF0000"/>
          <w:sz w:val="40"/>
          <w:szCs w:val="40"/>
          <w:u w:val="single"/>
        </w:rPr>
        <w:t>Спрятанная картина:</w:t>
      </w:r>
      <w:r w:rsidRPr="00CA37A1">
        <w:rPr>
          <w:rFonts w:ascii="Times New Roman" w:hAnsi="Times New Roman" w:cs="Times New Roman"/>
          <w:color w:val="FF0000"/>
          <w:sz w:val="28"/>
          <w:szCs w:val="28"/>
          <w:u w:val="single"/>
        </w:rPr>
        <w:br/>
      </w:r>
      <w:r w:rsidRPr="00CA37A1">
        <w:rPr>
          <w:rFonts w:ascii="Times New Roman" w:hAnsi="Times New Roman" w:cs="Times New Roman"/>
          <w:sz w:val="28"/>
          <w:szCs w:val="28"/>
        </w:rPr>
        <w:t>Цель: узнать, как маскируются животные.</w:t>
      </w:r>
      <w:r w:rsidRPr="00CA37A1">
        <w:rPr>
          <w:rFonts w:ascii="Times New Roman" w:hAnsi="Times New Roman" w:cs="Times New Roman"/>
          <w:sz w:val="28"/>
          <w:szCs w:val="28"/>
        </w:rPr>
        <w:br/>
        <w:t>Материалы: светло-желтый мелок, белая бумага, красная прозрачная папка из пластика.</w:t>
      </w:r>
      <w:r w:rsidRPr="00CA37A1">
        <w:rPr>
          <w:rFonts w:ascii="Times New Roman" w:hAnsi="Times New Roman" w:cs="Times New Roman"/>
          <w:sz w:val="28"/>
          <w:szCs w:val="28"/>
        </w:rPr>
        <w:br/>
        <w:t>Процесс: Желтым мелком нарисовать птичку на белой бумаге. Накрыть картинку красным прозрачным пластиком.</w:t>
      </w:r>
      <w:r w:rsidRPr="00CA37A1">
        <w:rPr>
          <w:rFonts w:ascii="Times New Roman" w:hAnsi="Times New Roman" w:cs="Times New Roman"/>
          <w:sz w:val="28"/>
          <w:szCs w:val="28"/>
        </w:rPr>
        <w:br/>
        <w:t>Итоги: Желтая птичка исчезла</w:t>
      </w:r>
      <w:r w:rsidRPr="00CA37A1">
        <w:rPr>
          <w:rFonts w:ascii="Times New Roman" w:hAnsi="Times New Roman" w:cs="Times New Roman"/>
          <w:sz w:val="28"/>
          <w:szCs w:val="28"/>
        </w:rPr>
        <w:br/>
        <w:t>Вывод: Красный цвет - не чистый, он содержит в себе жёлтые,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  <w:r w:rsidRPr="00CA37A1">
        <w:rPr>
          <w:rFonts w:ascii="Times New Roman" w:hAnsi="Times New Roman" w:cs="Times New Roman"/>
          <w:sz w:val="28"/>
          <w:szCs w:val="28"/>
        </w:rPr>
        <w:br/>
      </w:r>
      <w:r w:rsidRPr="00CA37A1">
        <w:rPr>
          <w:rFonts w:ascii="Times New Roman" w:hAnsi="Times New Roman" w:cs="Times New Roman"/>
          <w:color w:val="FF0000"/>
          <w:sz w:val="40"/>
          <w:szCs w:val="40"/>
          <w:u w:val="single"/>
        </w:rPr>
        <w:t>Мыльные пузыри:</w:t>
      </w:r>
      <w:r w:rsidRPr="00CA37A1">
        <w:rPr>
          <w:rFonts w:ascii="Times New Roman" w:hAnsi="Times New Roman" w:cs="Times New Roman"/>
          <w:sz w:val="28"/>
          <w:szCs w:val="28"/>
        </w:rPr>
        <w:br/>
        <w:t>Цель</w:t>
      </w:r>
      <w:proofErr w:type="gramStart"/>
      <w:r w:rsidRPr="00CA37A1">
        <w:rPr>
          <w:rFonts w:ascii="Times New Roman" w:hAnsi="Times New Roman" w:cs="Times New Roman"/>
          <w:sz w:val="28"/>
          <w:szCs w:val="28"/>
        </w:rPr>
        <w:t>: Сделать</w:t>
      </w:r>
      <w:proofErr w:type="gramEnd"/>
      <w:r w:rsidRPr="00CA37A1">
        <w:rPr>
          <w:rFonts w:ascii="Times New Roman" w:hAnsi="Times New Roman" w:cs="Times New Roman"/>
          <w:sz w:val="28"/>
          <w:szCs w:val="28"/>
        </w:rPr>
        <w:t xml:space="preserve"> раствор для мыльных пузырей.</w:t>
      </w:r>
      <w:r w:rsidRPr="00CA37A1">
        <w:rPr>
          <w:rFonts w:ascii="Times New Roman" w:hAnsi="Times New Roman" w:cs="Times New Roman"/>
          <w:sz w:val="28"/>
          <w:szCs w:val="28"/>
        </w:rPr>
        <w:br/>
        <w:t>Материалы: жидкость для мытья посуды, чашка, соломинка.</w:t>
      </w:r>
      <w:r w:rsidRPr="00CA37A1">
        <w:rPr>
          <w:rFonts w:ascii="Times New Roman" w:hAnsi="Times New Roman" w:cs="Times New Roman"/>
          <w:sz w:val="28"/>
          <w:szCs w:val="28"/>
        </w:rPr>
        <w:br/>
        <w:t>Процесс:</w:t>
      </w:r>
      <w:r w:rsidRPr="00CA37A1">
        <w:rPr>
          <w:rFonts w:ascii="Times New Roman" w:hAnsi="Times New Roman" w:cs="Times New Roman"/>
          <w:sz w:val="28"/>
          <w:szCs w:val="28"/>
        </w:rPr>
        <w:br/>
        <w:t>Наполовину наполните чашку жидким мылом.</w:t>
      </w:r>
      <w:r w:rsidRPr="00CA37A1">
        <w:rPr>
          <w:rFonts w:ascii="Times New Roman" w:hAnsi="Times New Roman" w:cs="Times New Roman"/>
          <w:sz w:val="28"/>
          <w:szCs w:val="28"/>
        </w:rPr>
        <w:br/>
        <w:t>Доверху налейте чашку водой и размешайте.</w:t>
      </w:r>
      <w:r w:rsidRPr="00CA37A1">
        <w:rPr>
          <w:rFonts w:ascii="Times New Roman" w:hAnsi="Times New Roman" w:cs="Times New Roman"/>
          <w:sz w:val="28"/>
          <w:szCs w:val="28"/>
        </w:rPr>
        <w:br/>
        <w:t>Окуните соломинку в мыльный раствор.</w:t>
      </w:r>
      <w:r w:rsidRPr="00CA37A1">
        <w:rPr>
          <w:rFonts w:ascii="Times New Roman" w:hAnsi="Times New Roman" w:cs="Times New Roman"/>
          <w:sz w:val="28"/>
          <w:szCs w:val="28"/>
        </w:rPr>
        <w:br/>
        <w:t>Осторожно подуйте в соломинку</w:t>
      </w:r>
      <w:r w:rsidRPr="00CA37A1">
        <w:rPr>
          <w:rFonts w:ascii="Times New Roman" w:hAnsi="Times New Roman" w:cs="Times New Roman"/>
          <w:sz w:val="28"/>
          <w:szCs w:val="28"/>
        </w:rPr>
        <w:br/>
        <w:t>Итоги: У вас должны получиться мыльные пузыри.</w:t>
      </w:r>
      <w:r w:rsidRPr="00CA37A1">
        <w:rPr>
          <w:rFonts w:ascii="Times New Roman" w:hAnsi="Times New Roman" w:cs="Times New Roman"/>
          <w:sz w:val="28"/>
          <w:szCs w:val="28"/>
        </w:rPr>
        <w:br/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14:paraId="66E4FA44" w14:textId="77777777" w:rsidR="00CA37A1" w:rsidRDefault="00CA37A1" w:rsidP="00CA37A1">
      <w:pPr>
        <w:rPr>
          <w:rFonts w:ascii="Times New Roman" w:hAnsi="Times New Roman" w:cs="Times New Roman"/>
          <w:sz w:val="16"/>
          <w:szCs w:val="16"/>
        </w:rPr>
      </w:pPr>
      <w:r w:rsidRPr="00CA37A1">
        <w:rPr>
          <w:rFonts w:ascii="Times New Roman" w:hAnsi="Times New Roman" w:cs="Times New Roman"/>
          <w:color w:val="FF0000"/>
          <w:sz w:val="40"/>
          <w:szCs w:val="40"/>
          <w:u w:val="single"/>
        </w:rPr>
        <w:t>Что плавает, а что тонет?</w:t>
      </w:r>
      <w:r w:rsidRPr="00CA37A1">
        <w:rPr>
          <w:rFonts w:ascii="Times New Roman" w:hAnsi="Times New Roman" w:cs="Times New Roman"/>
          <w:color w:val="FF0000"/>
          <w:sz w:val="40"/>
          <w:szCs w:val="40"/>
          <w:u w:val="single"/>
        </w:rPr>
        <w:br/>
      </w:r>
      <w:r w:rsidRPr="00CA37A1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CA37A1">
        <w:rPr>
          <w:rFonts w:ascii="Times New Roman" w:hAnsi="Times New Roman" w:cs="Times New Roman"/>
          <w:sz w:val="28"/>
          <w:szCs w:val="28"/>
        </w:rPr>
        <w:t>: Выяснить</w:t>
      </w:r>
      <w:proofErr w:type="gramEnd"/>
      <w:r w:rsidRPr="00CA37A1">
        <w:rPr>
          <w:rFonts w:ascii="Times New Roman" w:hAnsi="Times New Roman" w:cs="Times New Roman"/>
          <w:sz w:val="28"/>
          <w:szCs w:val="28"/>
        </w:rPr>
        <w:t>, что не все предметы тонут.</w:t>
      </w:r>
      <w:r w:rsidRPr="00CA37A1">
        <w:rPr>
          <w:rFonts w:ascii="Times New Roman" w:hAnsi="Times New Roman" w:cs="Times New Roman"/>
          <w:sz w:val="28"/>
          <w:szCs w:val="28"/>
        </w:rPr>
        <w:br/>
        <w:t>Материалы: жидкость, предметы из различных материалов</w:t>
      </w:r>
      <w:r w:rsidRPr="00CA37A1">
        <w:rPr>
          <w:rFonts w:ascii="Times New Roman" w:hAnsi="Times New Roman" w:cs="Times New Roman"/>
          <w:sz w:val="28"/>
          <w:szCs w:val="28"/>
        </w:rPr>
        <w:br/>
        <w:t>Процесс: Поочередно опускать в воду различные предметы и наблюдать, за тем какие предметы тонут, а какие плавают на поверхности.</w:t>
      </w:r>
      <w:r w:rsidRPr="00CA37A1">
        <w:rPr>
          <w:rFonts w:ascii="Times New Roman" w:hAnsi="Times New Roman" w:cs="Times New Roman"/>
          <w:sz w:val="28"/>
          <w:szCs w:val="28"/>
        </w:rPr>
        <w:br/>
        <w:t>Вывод: Предметы из дерева не тонут.</w:t>
      </w:r>
    </w:p>
    <w:p w14:paraId="7961FA10" w14:textId="77777777" w:rsidR="00CA37A1" w:rsidRDefault="00CA37A1" w:rsidP="00CA37A1">
      <w:pPr>
        <w:rPr>
          <w:rFonts w:ascii="Times New Roman" w:hAnsi="Times New Roman" w:cs="Times New Roman"/>
          <w:color w:val="FF0000"/>
          <w:sz w:val="16"/>
          <w:szCs w:val="16"/>
          <w:u w:val="single"/>
        </w:rPr>
      </w:pPr>
      <w:r w:rsidRPr="00CA37A1">
        <w:rPr>
          <w:rFonts w:ascii="Times New Roman" w:hAnsi="Times New Roman" w:cs="Times New Roman"/>
          <w:color w:val="FF0000"/>
          <w:sz w:val="40"/>
          <w:szCs w:val="40"/>
          <w:u w:val="single"/>
        </w:rPr>
        <w:t>Куда деваются сахар и соль?</w:t>
      </w:r>
      <w:r w:rsidRPr="00CA37A1">
        <w:rPr>
          <w:rFonts w:ascii="Times New Roman" w:hAnsi="Times New Roman" w:cs="Times New Roman"/>
          <w:color w:val="FF0000"/>
          <w:sz w:val="40"/>
          <w:szCs w:val="40"/>
          <w:u w:val="single"/>
        </w:rPr>
        <w:br/>
      </w:r>
      <w:r w:rsidRPr="00CA37A1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CA37A1">
        <w:rPr>
          <w:rFonts w:ascii="Times New Roman" w:hAnsi="Times New Roman" w:cs="Times New Roman"/>
          <w:sz w:val="28"/>
          <w:szCs w:val="28"/>
        </w:rPr>
        <w:t>: Выяснить</w:t>
      </w:r>
      <w:proofErr w:type="gramEnd"/>
      <w:r w:rsidRPr="00CA37A1">
        <w:rPr>
          <w:rFonts w:ascii="Times New Roman" w:hAnsi="Times New Roman" w:cs="Times New Roman"/>
          <w:sz w:val="28"/>
          <w:szCs w:val="28"/>
        </w:rPr>
        <w:t>, что сахар и соль растворяются в воде.</w:t>
      </w:r>
      <w:r w:rsidRPr="00CA37A1">
        <w:rPr>
          <w:rFonts w:ascii="Times New Roman" w:hAnsi="Times New Roman" w:cs="Times New Roman"/>
          <w:sz w:val="28"/>
          <w:szCs w:val="28"/>
        </w:rPr>
        <w:br/>
        <w:t>Материалы: Два прозрачных стакана с водой, сахар, соль.</w:t>
      </w:r>
      <w:r w:rsidRPr="00CA37A1">
        <w:rPr>
          <w:rFonts w:ascii="Times New Roman" w:hAnsi="Times New Roman" w:cs="Times New Roman"/>
          <w:sz w:val="28"/>
          <w:szCs w:val="28"/>
        </w:rPr>
        <w:br/>
        <w:t>Процесс: Дать ребенку предварительно попробовать воду из стаканов. Затем поместить в разные стаканы соль и сахар, и спросить, куда они делись?</w:t>
      </w:r>
      <w:r w:rsidRPr="00CA37A1">
        <w:rPr>
          <w:rFonts w:ascii="Times New Roman" w:hAnsi="Times New Roman" w:cs="Times New Roman"/>
          <w:sz w:val="28"/>
          <w:szCs w:val="28"/>
        </w:rPr>
        <w:br/>
      </w:r>
      <w:r w:rsidRPr="00CA37A1">
        <w:rPr>
          <w:rFonts w:ascii="Times New Roman" w:hAnsi="Times New Roman" w:cs="Times New Roman"/>
          <w:sz w:val="28"/>
          <w:szCs w:val="28"/>
        </w:rPr>
        <w:lastRenderedPageBreak/>
        <w:t>Затем дать ребенку попробовать воду в этих же стаканах.</w:t>
      </w:r>
      <w:r w:rsidRPr="00CA37A1">
        <w:rPr>
          <w:rFonts w:ascii="Times New Roman" w:hAnsi="Times New Roman" w:cs="Times New Roman"/>
          <w:sz w:val="28"/>
          <w:szCs w:val="28"/>
        </w:rPr>
        <w:br/>
        <w:t>Вывод: Сахар и соль растворяются в воде.</w:t>
      </w:r>
      <w:r w:rsidRPr="00CA37A1">
        <w:rPr>
          <w:rFonts w:ascii="Times New Roman" w:hAnsi="Times New Roman" w:cs="Times New Roman"/>
          <w:sz w:val="28"/>
          <w:szCs w:val="28"/>
        </w:rPr>
        <w:br/>
      </w:r>
    </w:p>
    <w:p w14:paraId="3EC31F37" w14:textId="77777777" w:rsidR="00CA37A1" w:rsidRDefault="00CA37A1" w:rsidP="00CA37A1">
      <w:pPr>
        <w:rPr>
          <w:rFonts w:ascii="Times New Roman" w:hAnsi="Times New Roman" w:cs="Times New Roman"/>
          <w:sz w:val="28"/>
          <w:szCs w:val="28"/>
        </w:rPr>
      </w:pPr>
      <w:r w:rsidRPr="00CA37A1">
        <w:rPr>
          <w:rFonts w:ascii="Times New Roman" w:hAnsi="Times New Roman" w:cs="Times New Roman"/>
          <w:color w:val="FF0000"/>
          <w:sz w:val="40"/>
          <w:szCs w:val="40"/>
          <w:u w:val="single"/>
        </w:rPr>
        <w:t>Какого цвета вода?</w:t>
      </w:r>
      <w:r w:rsidRPr="00CA37A1">
        <w:rPr>
          <w:rFonts w:ascii="Times New Roman" w:hAnsi="Times New Roman" w:cs="Times New Roman"/>
          <w:sz w:val="28"/>
          <w:szCs w:val="28"/>
        </w:rPr>
        <w:br/>
        <w:t>Цель: Выяснить, что при смешивании получаются новые цвета.</w:t>
      </w:r>
      <w:r w:rsidRPr="00CA37A1">
        <w:rPr>
          <w:rFonts w:ascii="Times New Roman" w:hAnsi="Times New Roman" w:cs="Times New Roman"/>
          <w:sz w:val="28"/>
          <w:szCs w:val="28"/>
        </w:rPr>
        <w:br/>
        <w:t>Материалы: Прозрачные стаканы воды, гуашевые краски (красная, желтая, синяя).</w:t>
      </w:r>
      <w:r w:rsidRPr="00CA37A1">
        <w:rPr>
          <w:rFonts w:ascii="Times New Roman" w:hAnsi="Times New Roman" w:cs="Times New Roman"/>
          <w:sz w:val="28"/>
          <w:szCs w:val="28"/>
        </w:rPr>
        <w:br/>
        <w:t>Процесс: Окрасить воду в желтый цвет и понемногу добавлять красную краску, должна получиться оранжевая вода.</w:t>
      </w:r>
      <w:r w:rsidRPr="00CA37A1">
        <w:rPr>
          <w:rFonts w:ascii="Times New Roman" w:hAnsi="Times New Roman" w:cs="Times New Roman"/>
          <w:sz w:val="28"/>
          <w:szCs w:val="28"/>
        </w:rPr>
        <w:br/>
        <w:t>Окрасить воду в желтый цвет и понемногу добавлять синюю краску, должна получится зеленая вода.</w:t>
      </w:r>
      <w:r w:rsidRPr="00CA37A1">
        <w:rPr>
          <w:rFonts w:ascii="Times New Roman" w:hAnsi="Times New Roman" w:cs="Times New Roman"/>
          <w:sz w:val="28"/>
          <w:szCs w:val="28"/>
        </w:rPr>
        <w:br/>
        <w:t>Окрасить воду в синий цвет и понемногу добавлять красную краску, должна получиться фиолетовая вода.</w:t>
      </w:r>
      <w:r w:rsidRPr="00CA37A1">
        <w:rPr>
          <w:rFonts w:ascii="Times New Roman" w:hAnsi="Times New Roman" w:cs="Times New Roman"/>
          <w:sz w:val="28"/>
          <w:szCs w:val="28"/>
        </w:rPr>
        <w:br/>
        <w:t>Так же можно смешивать и сами краски.</w:t>
      </w:r>
      <w:r w:rsidRPr="00CA37A1">
        <w:rPr>
          <w:rFonts w:ascii="Times New Roman" w:hAnsi="Times New Roman" w:cs="Times New Roman"/>
          <w:sz w:val="28"/>
          <w:szCs w:val="28"/>
        </w:rPr>
        <w:br/>
        <w:t>Вывод: При смешении красок определенного цвета получается другой цвет.</w:t>
      </w:r>
      <w:r w:rsidRPr="00CA37A1">
        <w:rPr>
          <w:rFonts w:ascii="Times New Roman" w:hAnsi="Times New Roman" w:cs="Times New Roman"/>
          <w:sz w:val="28"/>
          <w:szCs w:val="28"/>
        </w:rPr>
        <w:br/>
        <w:t>Куда девалась вода?</w:t>
      </w:r>
      <w:r w:rsidRPr="00CA37A1">
        <w:rPr>
          <w:rFonts w:ascii="Times New Roman" w:hAnsi="Times New Roman" w:cs="Times New Roman"/>
          <w:sz w:val="28"/>
          <w:szCs w:val="28"/>
        </w:rPr>
        <w:br/>
        <w:t>Цель: Выяснить, что ткань впитывает воду.</w:t>
      </w:r>
      <w:r w:rsidRPr="00CA37A1">
        <w:rPr>
          <w:rFonts w:ascii="Times New Roman" w:hAnsi="Times New Roman" w:cs="Times New Roman"/>
          <w:sz w:val="28"/>
          <w:szCs w:val="28"/>
        </w:rPr>
        <w:br/>
        <w:t>Материалы:</w:t>
      </w:r>
      <w:r w:rsidRPr="00CA37A1">
        <w:rPr>
          <w:rFonts w:ascii="Times New Roman" w:hAnsi="Times New Roman" w:cs="Times New Roman"/>
          <w:sz w:val="28"/>
          <w:szCs w:val="28"/>
        </w:rPr>
        <w:br/>
        <w:t>Процесс: Налить небольшое количество воды в плоскую емкость и опустить туда губку или кусок ткани. Что произошло? Вода исчезла, ее впитала губка.</w:t>
      </w:r>
      <w:r w:rsidRPr="00CA37A1">
        <w:rPr>
          <w:rFonts w:ascii="Times New Roman" w:hAnsi="Times New Roman" w:cs="Times New Roman"/>
          <w:sz w:val="28"/>
          <w:szCs w:val="28"/>
        </w:rPr>
        <w:br/>
        <w:t>Вывод: Ткань впитывает воду, и сама становится мокрой.</w:t>
      </w:r>
    </w:p>
    <w:p w14:paraId="5E914DEE" w14:textId="77777777" w:rsidR="00CA37A1" w:rsidRDefault="00CA37A1" w:rsidP="00CA37A1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7A1">
        <w:rPr>
          <w:rFonts w:ascii="Times New Roman" w:hAnsi="Times New Roman" w:cs="Times New Roman"/>
          <w:sz w:val="28"/>
          <w:szCs w:val="28"/>
        </w:rPr>
        <w:br/>
      </w:r>
      <w:r w:rsidRPr="00CA37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5B3FDD" wp14:editId="2EADAD45">
            <wp:extent cx="5162550" cy="3877649"/>
            <wp:effectExtent l="0" t="0" r="0" b="8890"/>
            <wp:docPr id="2" name="Рисунок 2" descr="C:\Users\ASUS\Desktop\34456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34456_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574" cy="389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7A1">
        <w:rPr>
          <w:rFonts w:ascii="Times New Roman" w:hAnsi="Times New Roman" w:cs="Times New Roman"/>
          <w:sz w:val="28"/>
          <w:szCs w:val="28"/>
        </w:rPr>
        <w:br/>
      </w:r>
    </w:p>
    <w:p w14:paraId="07679235" w14:textId="77777777" w:rsidR="00CA37A1" w:rsidRDefault="00CA37A1" w:rsidP="00CA37A1">
      <w:pPr>
        <w:rPr>
          <w:rFonts w:ascii="Times New Roman" w:hAnsi="Times New Roman" w:cs="Times New Roman"/>
          <w:sz w:val="28"/>
          <w:szCs w:val="28"/>
        </w:rPr>
      </w:pPr>
      <w:r w:rsidRPr="00CA37A1">
        <w:rPr>
          <w:rFonts w:ascii="Times New Roman" w:hAnsi="Times New Roman" w:cs="Times New Roman"/>
          <w:sz w:val="28"/>
          <w:szCs w:val="28"/>
        </w:rPr>
        <w:lastRenderedPageBreak/>
        <w:t>С детьми можно и нужно экспериментировать на прогулке, где много природного материала. Это прекрасный материал для изготовления поделок, с ним можно проводить эксперименты. Например, камешки часто встречается на прогулке, на дне аквариума. Попадая в воду, камешек меняет цвет — становится темнее. Камешек в воде тонет, а есть камни, которые плавают (туф, пемза). А если камешки собрать в жестяную банку, ими можно погреметь. Их можно бросать в цель (в пластиковую бутылку, попадать внутрь ведерка. Камешки интересно собирать в ведерко, а потом считать, рассматривать цвет. Гладкие камешки приятно катать между ладоней.</w:t>
      </w:r>
      <w:r w:rsidRPr="00CA37A1">
        <w:rPr>
          <w:rFonts w:ascii="Times New Roman" w:hAnsi="Times New Roman" w:cs="Times New Roman"/>
          <w:sz w:val="28"/>
          <w:szCs w:val="28"/>
        </w:rPr>
        <w:br/>
        <w:t>Их можно исследовать на шероховатость, искать в них трещины, делать гвоздиком царапины. Если на камешки капать соком из лимона, то можно увидеть, как некоторые из них шипят.</w:t>
      </w:r>
      <w:r w:rsidRPr="00CA37A1">
        <w:rPr>
          <w:rFonts w:ascii="Times New Roman" w:hAnsi="Times New Roman" w:cs="Times New Roman"/>
          <w:sz w:val="28"/>
          <w:szCs w:val="28"/>
        </w:rPr>
        <w:br/>
        <w:t>Косточки от фруктов и крупа, положенные в банки, бутылки издают разные звуки. При помощи пинцета их можно разложить в разные емкости. Такое упражнение развивает мелкую моторику рук. Из природного материала можно выкладывать геометрические фигуры, делать различные картины (флористика).</w:t>
      </w:r>
      <w:r w:rsidRPr="00CA37A1">
        <w:rPr>
          <w:rFonts w:ascii="Times New Roman" w:hAnsi="Times New Roman" w:cs="Times New Roman"/>
          <w:sz w:val="28"/>
          <w:szCs w:val="28"/>
        </w:rPr>
        <w:br/>
        <w:t>Сухие травы, цветы, сухофрукты хороши для развития обоняния. Их можно нюхать, а также использовать для изготовления поделок.</w:t>
      </w:r>
      <w:r w:rsidRPr="00CA37A1">
        <w:rPr>
          <w:rFonts w:ascii="Times New Roman" w:hAnsi="Times New Roman" w:cs="Times New Roman"/>
          <w:sz w:val="28"/>
          <w:szCs w:val="28"/>
        </w:rPr>
        <w:br/>
        <w:t>Чем больше вы с малышом будите экспериментировать, тем быстрее он познает окружающий его мир, и в дальнейшем будет активно проявлять познавательный интерес.</w:t>
      </w:r>
      <w:r w:rsidRPr="00CA37A1">
        <w:rPr>
          <w:rFonts w:ascii="Times New Roman" w:hAnsi="Times New Roman" w:cs="Times New Roman"/>
          <w:sz w:val="28"/>
          <w:szCs w:val="28"/>
        </w:rPr>
        <w:br/>
        <w:t>Что нужно делать, чтобы поддержать активность в познавательной деятельности ребенка.</w:t>
      </w:r>
      <w:r w:rsidRPr="00CA37A1">
        <w:rPr>
          <w:rFonts w:ascii="Times New Roman" w:hAnsi="Times New Roman" w:cs="Times New Roman"/>
          <w:sz w:val="28"/>
          <w:szCs w:val="28"/>
        </w:rPr>
        <w:br/>
      </w:r>
    </w:p>
    <w:p w14:paraId="2B60C090" w14:textId="77777777" w:rsidR="00CA37A1" w:rsidRDefault="00CA37A1" w:rsidP="00CA3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52"/>
          <w:szCs w:val="52"/>
        </w:rPr>
        <w:t xml:space="preserve">                      </w:t>
      </w:r>
      <w:r w:rsidRPr="00CA37A1">
        <w:rPr>
          <w:rFonts w:ascii="Times New Roman" w:hAnsi="Times New Roman" w:cs="Times New Roman"/>
          <w:color w:val="7030A0"/>
          <w:sz w:val="52"/>
          <w:szCs w:val="52"/>
        </w:rPr>
        <w:t>Что нужно делать?</w:t>
      </w:r>
      <w:r w:rsidRPr="00CA37A1">
        <w:rPr>
          <w:rFonts w:ascii="Times New Roman" w:hAnsi="Times New Roman" w:cs="Times New Roman"/>
          <w:sz w:val="28"/>
          <w:szCs w:val="28"/>
        </w:rPr>
        <w:br/>
        <w:t>1. Поощрять детскую любознательность и всегда находить время для ответов на детское «почему?»</w:t>
      </w:r>
      <w:r w:rsidRPr="00CA37A1">
        <w:rPr>
          <w:rFonts w:ascii="Times New Roman" w:hAnsi="Times New Roman" w:cs="Times New Roman"/>
          <w:sz w:val="28"/>
          <w:szCs w:val="28"/>
        </w:rPr>
        <w:br/>
        <w:t>2. Предоставлять ребенку условия для действия с разными вещами, предметами, материалами.</w:t>
      </w:r>
      <w:r w:rsidRPr="00CA37A1">
        <w:rPr>
          <w:rFonts w:ascii="Times New Roman" w:hAnsi="Times New Roman" w:cs="Times New Roman"/>
          <w:sz w:val="28"/>
          <w:szCs w:val="28"/>
        </w:rPr>
        <w:br/>
        <w:t>3. Побуждать ребенка к самостоятельному эксперименту при помощи мотива.</w:t>
      </w:r>
      <w:r w:rsidRPr="00CA37A1">
        <w:rPr>
          <w:rFonts w:ascii="Times New Roman" w:hAnsi="Times New Roman" w:cs="Times New Roman"/>
          <w:sz w:val="28"/>
          <w:szCs w:val="28"/>
        </w:rPr>
        <w:br/>
        <w:t>4. В целях безопасности существуют некоторые запреты на действия детей, объясняйте, почему этого нельзя делать.</w:t>
      </w:r>
      <w:r w:rsidRPr="00CA37A1">
        <w:rPr>
          <w:rFonts w:ascii="Times New Roman" w:hAnsi="Times New Roman" w:cs="Times New Roman"/>
          <w:sz w:val="28"/>
          <w:szCs w:val="28"/>
        </w:rPr>
        <w:br/>
        <w:t>5. Поощряйте ребенка за проявленную самостоятельность и способность к исследованию.</w:t>
      </w:r>
      <w:r w:rsidRPr="00CA37A1">
        <w:rPr>
          <w:rFonts w:ascii="Times New Roman" w:hAnsi="Times New Roman" w:cs="Times New Roman"/>
          <w:sz w:val="28"/>
          <w:szCs w:val="28"/>
        </w:rPr>
        <w:br/>
        <w:t>6. Оказывайте необходимую помощь, чтобы у ребенка не пропало желание к экспериментированию.</w:t>
      </w:r>
      <w:r w:rsidRPr="00CA37A1">
        <w:rPr>
          <w:rFonts w:ascii="Times New Roman" w:hAnsi="Times New Roman" w:cs="Times New Roman"/>
          <w:sz w:val="28"/>
          <w:szCs w:val="28"/>
        </w:rPr>
        <w:br/>
        <w:t>7. Учите ребенка наблюдать и делать предположения, выводы.</w:t>
      </w:r>
      <w:r w:rsidRPr="00CA37A1">
        <w:rPr>
          <w:rFonts w:ascii="Times New Roman" w:hAnsi="Times New Roman" w:cs="Times New Roman"/>
          <w:sz w:val="28"/>
          <w:szCs w:val="28"/>
        </w:rPr>
        <w:br/>
        <w:t>8. Создавайте ситуацию успешности.</w:t>
      </w:r>
      <w:r w:rsidRPr="00CA37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7030A0"/>
          <w:sz w:val="52"/>
          <w:szCs w:val="52"/>
        </w:rPr>
        <w:lastRenderedPageBreak/>
        <w:t xml:space="preserve">                  </w:t>
      </w:r>
      <w:r w:rsidRPr="00CA37A1">
        <w:rPr>
          <w:rFonts w:ascii="Times New Roman" w:hAnsi="Times New Roman" w:cs="Times New Roman"/>
          <w:color w:val="7030A0"/>
          <w:sz w:val="52"/>
          <w:szCs w:val="52"/>
        </w:rPr>
        <w:t>Чего нельзя делать?</w:t>
      </w:r>
      <w:r w:rsidRPr="00CA37A1">
        <w:rPr>
          <w:rFonts w:ascii="Times New Roman" w:hAnsi="Times New Roman" w:cs="Times New Roman"/>
          <w:color w:val="7030A0"/>
          <w:sz w:val="52"/>
          <w:szCs w:val="52"/>
        </w:rPr>
        <w:br/>
      </w:r>
      <w:r w:rsidRPr="00CA37A1">
        <w:rPr>
          <w:rFonts w:ascii="Times New Roman" w:hAnsi="Times New Roman" w:cs="Times New Roman"/>
          <w:sz w:val="28"/>
          <w:szCs w:val="28"/>
        </w:rPr>
        <w:t>1. Нельзя отмахиваться от вопросов детей, ибо любознательность — основа экспериментирования.</w:t>
      </w:r>
      <w:r w:rsidRPr="00CA37A1">
        <w:rPr>
          <w:rFonts w:ascii="Times New Roman" w:hAnsi="Times New Roman" w:cs="Times New Roman"/>
          <w:sz w:val="28"/>
          <w:szCs w:val="28"/>
        </w:rPr>
        <w:br/>
        <w:t>2. Нельзя отказываться от совместной деятельности с ребенком, так как ребенок не может развиваться без участия взрослого.</w:t>
      </w:r>
      <w:r w:rsidRPr="00CA37A1">
        <w:rPr>
          <w:rFonts w:ascii="Times New Roman" w:hAnsi="Times New Roman" w:cs="Times New Roman"/>
          <w:sz w:val="28"/>
          <w:szCs w:val="28"/>
        </w:rPr>
        <w:br/>
        <w:t>3. Нельзя ограничивать деятельность ребенка: если что-то опасно для него, сделайте вместе с ним.</w:t>
      </w:r>
      <w:r w:rsidRPr="00CA37A1">
        <w:rPr>
          <w:rFonts w:ascii="Times New Roman" w:hAnsi="Times New Roman" w:cs="Times New Roman"/>
          <w:sz w:val="28"/>
          <w:szCs w:val="28"/>
        </w:rPr>
        <w:br/>
        <w:t>4. Нельзя запрещать без объяснения.</w:t>
      </w:r>
      <w:r w:rsidRPr="00CA37A1">
        <w:rPr>
          <w:rFonts w:ascii="Times New Roman" w:hAnsi="Times New Roman" w:cs="Times New Roman"/>
          <w:sz w:val="28"/>
          <w:szCs w:val="28"/>
        </w:rPr>
        <w:br/>
        <w:t>5. Не критикуйте и не ругайте ребенка, если у него что-то не получилось, лучше помогите ему.</w:t>
      </w:r>
      <w:r w:rsidRPr="00CA37A1">
        <w:rPr>
          <w:rFonts w:ascii="Times New Roman" w:hAnsi="Times New Roman" w:cs="Times New Roman"/>
          <w:sz w:val="28"/>
          <w:szCs w:val="28"/>
        </w:rPr>
        <w:br/>
        <w:t>6. Нарушение правил и детская шалость — разные вещи. Будьте справедливы к своему ребенку.</w:t>
      </w:r>
      <w:r w:rsidRPr="00CA37A1">
        <w:rPr>
          <w:rFonts w:ascii="Times New Roman" w:hAnsi="Times New Roman" w:cs="Times New Roman"/>
          <w:sz w:val="28"/>
          <w:szCs w:val="28"/>
        </w:rPr>
        <w:br/>
        <w:t>7. Не спешите делать за ребенка то, что он может выполнить сам. Проявляйте спокойствие и терпение.</w:t>
      </w:r>
      <w:r w:rsidRPr="00CA37A1">
        <w:rPr>
          <w:rFonts w:ascii="Times New Roman" w:hAnsi="Times New Roman" w:cs="Times New Roman"/>
          <w:sz w:val="28"/>
          <w:szCs w:val="28"/>
        </w:rPr>
        <w:br/>
        <w:t>8. Дети бывают, импульсивны, будьте терпеливы и спокойны по отношению к ним.</w:t>
      </w:r>
    </w:p>
    <w:p w14:paraId="39C82ED4" w14:textId="77777777" w:rsidR="00CA37A1" w:rsidRPr="00CA37A1" w:rsidRDefault="00CA37A1" w:rsidP="00CA37A1">
      <w:pPr>
        <w:jc w:val="center"/>
        <w:rPr>
          <w:rFonts w:ascii="Times New Roman" w:hAnsi="Times New Roman" w:cs="Times New Roman"/>
          <w:color w:val="7030A0"/>
          <w:sz w:val="52"/>
          <w:szCs w:val="52"/>
        </w:rPr>
      </w:pPr>
      <w:r w:rsidRPr="00CA37A1">
        <w:rPr>
          <w:rFonts w:ascii="Times New Roman" w:hAnsi="Times New Roman" w:cs="Times New Roman"/>
          <w:noProof/>
          <w:color w:val="7030A0"/>
          <w:sz w:val="52"/>
          <w:szCs w:val="52"/>
          <w:lang w:eastAsia="ru-RU"/>
        </w:rPr>
        <w:drawing>
          <wp:inline distT="0" distB="0" distL="0" distR="0" wp14:anchorId="57DCFB71" wp14:editId="53A713E9">
            <wp:extent cx="5664354" cy="3771697"/>
            <wp:effectExtent l="0" t="0" r="0" b="635"/>
            <wp:docPr id="3" name="Рисунок 3" descr="C:\Users\ASUS\Desktop\21037040-A-vector-illustration-of-kids-making-science-experiment-in-a-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21037040-A-vector-illustration-of-kids-making-science-experiment-in-a--Stock-Pho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121" cy="377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93EAD" w14:textId="77777777" w:rsidR="00CF07DD" w:rsidRPr="00CA37A1" w:rsidRDefault="00CF07DD">
      <w:pPr>
        <w:rPr>
          <w:rFonts w:ascii="Times New Roman" w:hAnsi="Times New Roman" w:cs="Times New Roman"/>
          <w:sz w:val="28"/>
          <w:szCs w:val="28"/>
        </w:rPr>
      </w:pPr>
    </w:p>
    <w:sectPr w:rsidR="00CF07DD" w:rsidRPr="00CA37A1" w:rsidSect="00CA37A1">
      <w:pgSz w:w="11906" w:h="16838"/>
      <w:pgMar w:top="1134" w:right="850" w:bottom="1134" w:left="1701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A1"/>
    <w:rsid w:val="006939A9"/>
    <w:rsid w:val="00CA37A1"/>
    <w:rsid w:val="00C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35FF"/>
  <w15:chartTrackingRefBased/>
  <w15:docId w15:val="{33F64D7B-D60F-4A60-B5C4-9A74D8C5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95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2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4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2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76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68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44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68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477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34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96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320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498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548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41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539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0680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9760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725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8934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Анна Ковалева</cp:lastModifiedBy>
  <cp:revision>2</cp:revision>
  <dcterms:created xsi:type="dcterms:W3CDTF">2017-03-25T20:21:00Z</dcterms:created>
  <dcterms:modified xsi:type="dcterms:W3CDTF">2021-06-10T19:47:00Z</dcterms:modified>
</cp:coreProperties>
</file>