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AE95" w14:textId="3B96D13D" w:rsidR="001E5C8B" w:rsidRPr="003A6E2E" w:rsidRDefault="001E5C8B" w:rsidP="003A6E2E">
      <w:pPr>
        <w:ind w:left="-851"/>
        <w:jc w:val="center"/>
        <w:rPr>
          <w:b/>
          <w:bCs/>
          <w:sz w:val="32"/>
          <w:szCs w:val="32"/>
        </w:rPr>
      </w:pPr>
      <w:r w:rsidRPr="003A6E2E">
        <w:rPr>
          <w:b/>
          <w:bCs/>
          <w:sz w:val="32"/>
          <w:szCs w:val="32"/>
        </w:rPr>
        <w:t>Конспект занятия во второй младшей «Разноцветные сосульки» по опытно-экспериментальной деятельности</w:t>
      </w:r>
    </w:p>
    <w:p w14:paraId="51D5D083" w14:textId="77777777" w:rsidR="001E5C8B" w:rsidRPr="003A6E2E" w:rsidRDefault="001E5C8B" w:rsidP="003A6E2E">
      <w:pPr>
        <w:ind w:left="-851"/>
        <w:jc w:val="both"/>
        <w:rPr>
          <w:sz w:val="28"/>
          <w:szCs w:val="28"/>
        </w:rPr>
      </w:pPr>
      <w:r w:rsidRPr="003A6E2E">
        <w:rPr>
          <w:b/>
          <w:bCs/>
          <w:sz w:val="28"/>
          <w:szCs w:val="28"/>
        </w:rPr>
        <w:t>Цель</w:t>
      </w:r>
      <w:proofErr w:type="gramStart"/>
      <w:r w:rsidRPr="003A6E2E">
        <w:rPr>
          <w:sz w:val="28"/>
          <w:szCs w:val="28"/>
        </w:rPr>
        <w:t>: Помочь</w:t>
      </w:r>
      <w:proofErr w:type="gramEnd"/>
      <w:r w:rsidRPr="003A6E2E">
        <w:rPr>
          <w:sz w:val="28"/>
          <w:szCs w:val="28"/>
        </w:rPr>
        <w:t xml:space="preserve"> детям реализовать представления о свойствах воды (прозрачность, растворимость, замерзание при низкой температуре</w:t>
      </w:r>
    </w:p>
    <w:p w14:paraId="12ACFFBE" w14:textId="77777777" w:rsidR="001E5C8B" w:rsidRPr="003A6E2E" w:rsidRDefault="001E5C8B" w:rsidP="003A6E2E">
      <w:pPr>
        <w:ind w:left="-851"/>
        <w:jc w:val="both"/>
        <w:rPr>
          <w:b/>
          <w:bCs/>
          <w:sz w:val="28"/>
          <w:szCs w:val="28"/>
        </w:rPr>
      </w:pPr>
      <w:r w:rsidRPr="003A6E2E">
        <w:rPr>
          <w:b/>
          <w:bCs/>
          <w:sz w:val="28"/>
          <w:szCs w:val="28"/>
        </w:rPr>
        <w:t>Задачи:</w:t>
      </w:r>
    </w:p>
    <w:p w14:paraId="11DBE0D0" w14:textId="77777777" w:rsidR="001E5C8B" w:rsidRPr="003A6E2E" w:rsidRDefault="001E5C8B" w:rsidP="003A6E2E">
      <w:pPr>
        <w:ind w:left="-851"/>
        <w:jc w:val="both"/>
        <w:rPr>
          <w:sz w:val="28"/>
          <w:szCs w:val="28"/>
        </w:rPr>
      </w:pPr>
      <w:r w:rsidRPr="003A6E2E">
        <w:rPr>
          <w:sz w:val="28"/>
          <w:szCs w:val="28"/>
        </w:rPr>
        <w:t>-развивать интерес к экспериментированию;</w:t>
      </w:r>
    </w:p>
    <w:p w14:paraId="3B4C354C" w14:textId="77777777" w:rsidR="001E5C8B" w:rsidRPr="003A6E2E" w:rsidRDefault="001E5C8B" w:rsidP="003A6E2E">
      <w:pPr>
        <w:ind w:left="-851"/>
        <w:jc w:val="both"/>
        <w:rPr>
          <w:sz w:val="28"/>
          <w:szCs w:val="28"/>
        </w:rPr>
      </w:pPr>
      <w:r w:rsidRPr="003A6E2E">
        <w:rPr>
          <w:sz w:val="28"/>
          <w:szCs w:val="28"/>
        </w:rPr>
        <w:t>-учить делать вывод</w:t>
      </w:r>
    </w:p>
    <w:p w14:paraId="75A5851D" w14:textId="77777777" w:rsidR="001E5C8B" w:rsidRPr="003A6E2E" w:rsidRDefault="001E5C8B" w:rsidP="003A6E2E">
      <w:pPr>
        <w:ind w:left="-851"/>
        <w:jc w:val="both"/>
        <w:rPr>
          <w:sz w:val="28"/>
          <w:szCs w:val="28"/>
        </w:rPr>
      </w:pPr>
      <w:r w:rsidRPr="003A6E2E">
        <w:rPr>
          <w:sz w:val="28"/>
          <w:szCs w:val="28"/>
        </w:rPr>
        <w:t>- расширить словарный запас детей</w:t>
      </w:r>
    </w:p>
    <w:p w14:paraId="69F0A7F0" w14:textId="77777777" w:rsidR="001E5C8B" w:rsidRPr="003A6E2E" w:rsidRDefault="001E5C8B" w:rsidP="003A6E2E">
      <w:pPr>
        <w:ind w:left="-851"/>
        <w:jc w:val="both"/>
        <w:rPr>
          <w:sz w:val="28"/>
          <w:szCs w:val="28"/>
        </w:rPr>
      </w:pPr>
      <w:r w:rsidRPr="003A6E2E">
        <w:rPr>
          <w:sz w:val="28"/>
          <w:szCs w:val="28"/>
        </w:rPr>
        <w:t>- развивать моторику рук</w:t>
      </w:r>
    </w:p>
    <w:p w14:paraId="50678C83" w14:textId="77777777" w:rsidR="001E5C8B" w:rsidRPr="003A6E2E" w:rsidRDefault="001E5C8B" w:rsidP="003A6E2E">
      <w:pPr>
        <w:ind w:left="-851"/>
        <w:jc w:val="both"/>
        <w:rPr>
          <w:sz w:val="28"/>
          <w:szCs w:val="28"/>
        </w:rPr>
      </w:pPr>
      <w:r w:rsidRPr="003A6E2E">
        <w:rPr>
          <w:b/>
          <w:bCs/>
          <w:sz w:val="28"/>
          <w:szCs w:val="28"/>
        </w:rPr>
        <w:t>Материал</w:t>
      </w:r>
      <w:r w:rsidRPr="003A6E2E">
        <w:rPr>
          <w:sz w:val="28"/>
          <w:szCs w:val="28"/>
        </w:rPr>
        <w:t>: вода, краски</w:t>
      </w:r>
    </w:p>
    <w:p w14:paraId="2F864DC4" w14:textId="31C15A6B" w:rsidR="001E5C8B" w:rsidRPr="003A6E2E" w:rsidRDefault="001E5C8B" w:rsidP="003A6E2E">
      <w:pPr>
        <w:ind w:left="-851"/>
        <w:jc w:val="both"/>
        <w:rPr>
          <w:sz w:val="28"/>
          <w:szCs w:val="28"/>
        </w:rPr>
      </w:pPr>
      <w:r w:rsidRPr="003A6E2E">
        <w:rPr>
          <w:b/>
          <w:bCs/>
          <w:sz w:val="28"/>
          <w:szCs w:val="28"/>
        </w:rPr>
        <w:t>Оборудование:</w:t>
      </w:r>
      <w:r w:rsidRPr="003A6E2E">
        <w:rPr>
          <w:sz w:val="28"/>
          <w:szCs w:val="28"/>
        </w:rPr>
        <w:t xml:space="preserve"> формочки для замораживания льда, нитки, алгоритм деятельности, презентация «Разноцветные сосульки»</w:t>
      </w:r>
      <w:r w:rsidR="003A6E2E">
        <w:rPr>
          <w:sz w:val="28"/>
          <w:szCs w:val="28"/>
        </w:rPr>
        <w:t>.</w:t>
      </w:r>
    </w:p>
    <w:p w14:paraId="4E621951" w14:textId="77777777" w:rsidR="001E5C8B" w:rsidRPr="003A6E2E" w:rsidRDefault="001E5C8B" w:rsidP="003A6E2E">
      <w:pPr>
        <w:ind w:left="-851"/>
        <w:jc w:val="center"/>
        <w:rPr>
          <w:b/>
          <w:bCs/>
          <w:sz w:val="28"/>
          <w:szCs w:val="28"/>
        </w:rPr>
      </w:pPr>
      <w:r w:rsidRPr="003A6E2E">
        <w:rPr>
          <w:b/>
          <w:bCs/>
          <w:sz w:val="28"/>
          <w:szCs w:val="28"/>
        </w:rPr>
        <w:t>Ход-занятия-экспериментирования</w:t>
      </w:r>
    </w:p>
    <w:p w14:paraId="24720C59" w14:textId="77777777" w:rsidR="001E5C8B" w:rsidRPr="003A6E2E" w:rsidRDefault="001E5C8B" w:rsidP="003A6E2E">
      <w:pPr>
        <w:ind w:left="-851"/>
        <w:jc w:val="both"/>
        <w:rPr>
          <w:b/>
          <w:bCs/>
          <w:i/>
          <w:iCs/>
          <w:sz w:val="28"/>
          <w:szCs w:val="28"/>
        </w:rPr>
      </w:pPr>
      <w:r w:rsidRPr="003A6E2E">
        <w:rPr>
          <w:b/>
          <w:bCs/>
          <w:i/>
          <w:iCs/>
          <w:sz w:val="28"/>
          <w:szCs w:val="28"/>
        </w:rPr>
        <w:t>1. Постановка исследовательской задачи</w:t>
      </w:r>
    </w:p>
    <w:p w14:paraId="46507697" w14:textId="0CE46DC3" w:rsidR="001E5C8B" w:rsidRPr="003A6E2E" w:rsidRDefault="001E5C8B" w:rsidP="003A6E2E">
      <w:pPr>
        <w:ind w:left="-851"/>
        <w:jc w:val="both"/>
        <w:rPr>
          <w:sz w:val="28"/>
          <w:szCs w:val="28"/>
        </w:rPr>
      </w:pPr>
      <w:r w:rsidRPr="003A6E2E">
        <w:rPr>
          <w:sz w:val="28"/>
          <w:szCs w:val="28"/>
        </w:rPr>
        <w:t>Воспитатель</w:t>
      </w:r>
      <w:r w:rsidR="003A6E2E">
        <w:rPr>
          <w:sz w:val="28"/>
          <w:szCs w:val="28"/>
        </w:rPr>
        <w:t xml:space="preserve"> </w:t>
      </w:r>
      <w:r w:rsidRPr="003A6E2E">
        <w:rPr>
          <w:sz w:val="28"/>
          <w:szCs w:val="28"/>
        </w:rPr>
        <w:t>вспоминает с детьми три агрегатных состояния воды (жидкость, пар, лед). Ребята, давайте, украсим елочку, которая растет на нашей участке детского сада разноцветными сосульками. Только скажите мне, как можно изготовить такие игрушки. (Предположения детей)</w:t>
      </w:r>
    </w:p>
    <w:p w14:paraId="17E26AE8" w14:textId="77777777" w:rsidR="001E5C8B" w:rsidRPr="003A6E2E" w:rsidRDefault="001E5C8B" w:rsidP="003A6E2E">
      <w:pPr>
        <w:ind w:left="-851"/>
        <w:jc w:val="both"/>
        <w:rPr>
          <w:b/>
          <w:bCs/>
          <w:i/>
          <w:iCs/>
          <w:sz w:val="28"/>
          <w:szCs w:val="28"/>
        </w:rPr>
      </w:pPr>
      <w:r w:rsidRPr="003A6E2E">
        <w:rPr>
          <w:b/>
          <w:bCs/>
          <w:i/>
          <w:iCs/>
          <w:sz w:val="28"/>
          <w:szCs w:val="28"/>
        </w:rPr>
        <w:t>2. Уточнение правил безопасности</w:t>
      </w:r>
    </w:p>
    <w:p w14:paraId="642BF6E8" w14:textId="77777777" w:rsidR="001E5C8B" w:rsidRPr="003A6E2E" w:rsidRDefault="001E5C8B" w:rsidP="003A6E2E">
      <w:pPr>
        <w:ind w:left="-851"/>
        <w:jc w:val="both"/>
        <w:rPr>
          <w:sz w:val="28"/>
          <w:szCs w:val="28"/>
        </w:rPr>
      </w:pPr>
      <w:r w:rsidRPr="003A6E2E">
        <w:rPr>
          <w:sz w:val="28"/>
          <w:szCs w:val="28"/>
        </w:rPr>
        <w:t>Во время занятия:</w:t>
      </w:r>
    </w:p>
    <w:p w14:paraId="05AC1E11" w14:textId="77777777" w:rsidR="001E5C8B" w:rsidRPr="003A6E2E" w:rsidRDefault="001E5C8B" w:rsidP="003A6E2E">
      <w:pPr>
        <w:ind w:left="-851"/>
        <w:jc w:val="both"/>
        <w:rPr>
          <w:sz w:val="28"/>
          <w:szCs w:val="28"/>
        </w:rPr>
      </w:pPr>
      <w:r w:rsidRPr="003A6E2E">
        <w:rPr>
          <w:sz w:val="28"/>
          <w:szCs w:val="28"/>
        </w:rPr>
        <w:t>-нельзя брать сосульки в рот</w:t>
      </w:r>
    </w:p>
    <w:p w14:paraId="370A285A" w14:textId="77777777" w:rsidR="001E5C8B" w:rsidRPr="003A6E2E" w:rsidRDefault="001E5C8B" w:rsidP="003A6E2E">
      <w:pPr>
        <w:ind w:left="-851"/>
        <w:jc w:val="both"/>
        <w:rPr>
          <w:b/>
          <w:bCs/>
          <w:i/>
          <w:iCs/>
          <w:sz w:val="28"/>
          <w:szCs w:val="28"/>
        </w:rPr>
      </w:pPr>
      <w:r w:rsidRPr="003A6E2E">
        <w:rPr>
          <w:b/>
          <w:bCs/>
          <w:i/>
          <w:iCs/>
          <w:sz w:val="28"/>
          <w:szCs w:val="28"/>
        </w:rPr>
        <w:t xml:space="preserve">3. </w:t>
      </w:r>
      <w:proofErr w:type="spellStart"/>
      <w:r w:rsidRPr="003A6E2E">
        <w:rPr>
          <w:b/>
          <w:bCs/>
          <w:i/>
          <w:iCs/>
          <w:sz w:val="28"/>
          <w:szCs w:val="28"/>
        </w:rPr>
        <w:t>Выполненеи</w:t>
      </w:r>
      <w:proofErr w:type="spellEnd"/>
      <w:r w:rsidRPr="003A6E2E">
        <w:rPr>
          <w:b/>
          <w:bCs/>
          <w:i/>
          <w:iCs/>
          <w:sz w:val="28"/>
          <w:szCs w:val="28"/>
        </w:rPr>
        <w:t xml:space="preserve"> эксперимента</w:t>
      </w:r>
    </w:p>
    <w:p w14:paraId="1BBAC4B0" w14:textId="77777777" w:rsidR="001E5C8B" w:rsidRPr="003A6E2E" w:rsidRDefault="001E5C8B" w:rsidP="003A6E2E">
      <w:pPr>
        <w:ind w:left="-851"/>
        <w:jc w:val="both"/>
        <w:rPr>
          <w:sz w:val="28"/>
          <w:szCs w:val="28"/>
        </w:rPr>
      </w:pPr>
      <w:r w:rsidRPr="003A6E2E">
        <w:rPr>
          <w:sz w:val="28"/>
          <w:szCs w:val="28"/>
        </w:rPr>
        <w:t>Дети под руководством воспитателя составляют алгоритм действий изготовления ледяных игрушек: взять формочку, опустить в нее сложенную вдвое нить (это будет подвеска-дом сосульки, подкрасить воду, залить ее приготовленные формочки и вынести на холодное место.</w:t>
      </w:r>
    </w:p>
    <w:p w14:paraId="67184C0F" w14:textId="1AAC54DE" w:rsidR="001E5C8B" w:rsidRPr="003A6E2E" w:rsidRDefault="001E5C8B" w:rsidP="003A6E2E">
      <w:pPr>
        <w:ind w:left="-851"/>
        <w:jc w:val="both"/>
        <w:rPr>
          <w:sz w:val="28"/>
          <w:szCs w:val="28"/>
        </w:rPr>
      </w:pPr>
      <w:r w:rsidRPr="003A6E2E">
        <w:rPr>
          <w:sz w:val="28"/>
          <w:szCs w:val="28"/>
        </w:rPr>
        <w:t>Воспитател</w:t>
      </w:r>
      <w:r w:rsidR="00454B7E">
        <w:rPr>
          <w:sz w:val="28"/>
          <w:szCs w:val="28"/>
        </w:rPr>
        <w:t xml:space="preserve">ь </w:t>
      </w:r>
      <w:proofErr w:type="gramStart"/>
      <w:r w:rsidR="00454B7E">
        <w:rPr>
          <w:sz w:val="28"/>
          <w:szCs w:val="28"/>
        </w:rPr>
        <w:t xml:space="preserve">предлагает </w:t>
      </w:r>
      <w:r w:rsidRPr="003A6E2E">
        <w:rPr>
          <w:sz w:val="28"/>
          <w:szCs w:val="28"/>
        </w:rPr>
        <w:t xml:space="preserve"> подожд</w:t>
      </w:r>
      <w:r w:rsidR="00454B7E">
        <w:rPr>
          <w:sz w:val="28"/>
          <w:szCs w:val="28"/>
        </w:rPr>
        <w:t>ать</w:t>
      </w:r>
      <w:proofErr w:type="gramEnd"/>
      <w:r w:rsidRPr="003A6E2E">
        <w:rPr>
          <w:sz w:val="28"/>
          <w:szCs w:val="28"/>
        </w:rPr>
        <w:t>, когда сосульки замерзнут</w:t>
      </w:r>
      <w:r w:rsidR="00454B7E">
        <w:rPr>
          <w:sz w:val="28"/>
          <w:szCs w:val="28"/>
        </w:rPr>
        <w:t>.</w:t>
      </w:r>
    </w:p>
    <w:p w14:paraId="2A2AB72A" w14:textId="77777777" w:rsidR="001E5C8B" w:rsidRPr="003A6E2E" w:rsidRDefault="001E5C8B" w:rsidP="003A6E2E">
      <w:pPr>
        <w:ind w:left="-851"/>
        <w:jc w:val="both"/>
        <w:rPr>
          <w:sz w:val="28"/>
          <w:szCs w:val="28"/>
        </w:rPr>
      </w:pPr>
    </w:p>
    <w:p w14:paraId="43C18652" w14:textId="77777777" w:rsidR="001E5C8B" w:rsidRPr="00454B7E" w:rsidRDefault="001E5C8B" w:rsidP="003A6E2E">
      <w:pPr>
        <w:ind w:left="-851"/>
        <w:jc w:val="both"/>
        <w:rPr>
          <w:b/>
          <w:bCs/>
          <w:i/>
          <w:iCs/>
          <w:sz w:val="28"/>
          <w:szCs w:val="28"/>
        </w:rPr>
      </w:pPr>
      <w:r w:rsidRPr="00454B7E">
        <w:rPr>
          <w:b/>
          <w:bCs/>
          <w:i/>
          <w:iCs/>
          <w:sz w:val="28"/>
          <w:szCs w:val="28"/>
        </w:rPr>
        <w:t>Пальчиковая гимнастика «Новый год. Игрушки»</w:t>
      </w:r>
    </w:p>
    <w:p w14:paraId="724ADD3D" w14:textId="77777777" w:rsidR="001E5C8B" w:rsidRPr="003A6E2E" w:rsidRDefault="001E5C8B" w:rsidP="003A6E2E">
      <w:pPr>
        <w:ind w:left="-851"/>
        <w:jc w:val="both"/>
        <w:rPr>
          <w:sz w:val="28"/>
          <w:szCs w:val="28"/>
        </w:rPr>
      </w:pPr>
      <w:r w:rsidRPr="003A6E2E">
        <w:rPr>
          <w:sz w:val="28"/>
          <w:szCs w:val="28"/>
        </w:rPr>
        <w:t>Перед нами ёлочка</w:t>
      </w:r>
      <w:proofErr w:type="gramStart"/>
      <w:r w:rsidRPr="003A6E2E">
        <w:rPr>
          <w:sz w:val="28"/>
          <w:szCs w:val="28"/>
        </w:rPr>
        <w:t>: Показывают</w:t>
      </w:r>
      <w:proofErr w:type="gramEnd"/>
      <w:r w:rsidRPr="003A6E2E">
        <w:rPr>
          <w:sz w:val="28"/>
          <w:szCs w:val="28"/>
        </w:rPr>
        <w:t xml:space="preserve"> «ёлочку»: руки, согнутые в локтях, перед собой; пальцы рук переплетены, большие пальцы, поднятые вверх, - верхушка «ёлочки».</w:t>
      </w:r>
    </w:p>
    <w:p w14:paraId="3D166B1D" w14:textId="77777777" w:rsidR="001E5C8B" w:rsidRPr="003A6E2E" w:rsidRDefault="001E5C8B" w:rsidP="003A6E2E">
      <w:pPr>
        <w:ind w:left="-851"/>
        <w:jc w:val="both"/>
        <w:rPr>
          <w:sz w:val="28"/>
          <w:szCs w:val="28"/>
        </w:rPr>
      </w:pPr>
      <w:r w:rsidRPr="003A6E2E">
        <w:rPr>
          <w:sz w:val="28"/>
          <w:szCs w:val="28"/>
        </w:rPr>
        <w:lastRenderedPageBreak/>
        <w:t>Шишечки, иголочки</w:t>
      </w:r>
      <w:proofErr w:type="gramStart"/>
      <w:r w:rsidRPr="003A6E2E">
        <w:rPr>
          <w:sz w:val="28"/>
          <w:szCs w:val="28"/>
        </w:rPr>
        <w:t>, Показывают</w:t>
      </w:r>
      <w:proofErr w:type="gramEnd"/>
      <w:r w:rsidRPr="003A6E2E">
        <w:rPr>
          <w:sz w:val="28"/>
          <w:szCs w:val="28"/>
        </w:rPr>
        <w:t xml:space="preserve"> «шишечки» - сжатые кулачки и «иголочки» - растопыренные пальцы.</w:t>
      </w:r>
    </w:p>
    <w:p w14:paraId="20181E6A" w14:textId="77777777" w:rsidR="001E5C8B" w:rsidRPr="003A6E2E" w:rsidRDefault="001E5C8B" w:rsidP="003A6E2E">
      <w:pPr>
        <w:ind w:left="-851"/>
        <w:jc w:val="both"/>
        <w:rPr>
          <w:sz w:val="28"/>
          <w:szCs w:val="28"/>
        </w:rPr>
      </w:pPr>
      <w:r w:rsidRPr="003A6E2E">
        <w:rPr>
          <w:sz w:val="28"/>
          <w:szCs w:val="28"/>
        </w:rPr>
        <w:t>Шарики, фонарики</w:t>
      </w:r>
      <w:proofErr w:type="gramStart"/>
      <w:r w:rsidRPr="003A6E2E">
        <w:rPr>
          <w:sz w:val="28"/>
          <w:szCs w:val="28"/>
        </w:rPr>
        <w:t>, Показывают</w:t>
      </w:r>
      <w:proofErr w:type="gramEnd"/>
      <w:r w:rsidRPr="003A6E2E">
        <w:rPr>
          <w:sz w:val="28"/>
          <w:szCs w:val="28"/>
        </w:rPr>
        <w:t xml:space="preserve"> «шарики»: ладошка – «</w:t>
      </w:r>
      <w:proofErr w:type="spellStart"/>
      <w:r w:rsidRPr="003A6E2E">
        <w:rPr>
          <w:sz w:val="28"/>
          <w:szCs w:val="28"/>
        </w:rPr>
        <w:t>полуковшик</w:t>
      </w:r>
      <w:proofErr w:type="spellEnd"/>
      <w:r w:rsidRPr="003A6E2E">
        <w:rPr>
          <w:sz w:val="28"/>
          <w:szCs w:val="28"/>
        </w:rPr>
        <w:t>» со слегка раздвинутыми пальцами обращена вверх; «фонарики»: так же сложенные ладошки обращены вниз.</w:t>
      </w:r>
    </w:p>
    <w:p w14:paraId="58538B0B" w14:textId="77777777" w:rsidR="001E5C8B" w:rsidRPr="003A6E2E" w:rsidRDefault="001E5C8B" w:rsidP="003A6E2E">
      <w:pPr>
        <w:ind w:left="-851"/>
        <w:jc w:val="both"/>
        <w:rPr>
          <w:sz w:val="28"/>
          <w:szCs w:val="28"/>
        </w:rPr>
      </w:pPr>
      <w:r w:rsidRPr="003A6E2E">
        <w:rPr>
          <w:sz w:val="28"/>
          <w:szCs w:val="28"/>
        </w:rPr>
        <w:t>Зайчики и свечки</w:t>
      </w:r>
      <w:proofErr w:type="gramStart"/>
      <w:r w:rsidRPr="003A6E2E">
        <w:rPr>
          <w:sz w:val="28"/>
          <w:szCs w:val="28"/>
        </w:rPr>
        <w:t>, Показывают</w:t>
      </w:r>
      <w:proofErr w:type="gramEnd"/>
      <w:r w:rsidRPr="003A6E2E">
        <w:rPr>
          <w:sz w:val="28"/>
          <w:szCs w:val="28"/>
        </w:rPr>
        <w:t xml:space="preserve"> «зайчиков» - кулачки с поднятыми указательным и средним пальцами; «свечки» - сложенные ладони со сведёнными пальцами.</w:t>
      </w:r>
    </w:p>
    <w:p w14:paraId="180A0A3A" w14:textId="77777777" w:rsidR="001E5C8B" w:rsidRPr="003A6E2E" w:rsidRDefault="001E5C8B" w:rsidP="003A6E2E">
      <w:pPr>
        <w:ind w:left="-851"/>
        <w:jc w:val="both"/>
        <w:rPr>
          <w:sz w:val="28"/>
          <w:szCs w:val="28"/>
        </w:rPr>
      </w:pPr>
      <w:r w:rsidRPr="003A6E2E">
        <w:rPr>
          <w:sz w:val="28"/>
          <w:szCs w:val="28"/>
        </w:rPr>
        <w:t>Звёзды, человечки. Показывают «звёзды» - сложенные ладошки с растопыренными пальцами; «человечков» - положение «ушки» вниз</w:t>
      </w:r>
    </w:p>
    <w:p w14:paraId="543715C1" w14:textId="77777777" w:rsidR="001E5C8B" w:rsidRPr="00454B7E" w:rsidRDefault="001E5C8B" w:rsidP="003A6E2E">
      <w:pPr>
        <w:ind w:left="-851"/>
        <w:jc w:val="both"/>
        <w:rPr>
          <w:b/>
          <w:bCs/>
          <w:i/>
          <w:iCs/>
          <w:sz w:val="28"/>
          <w:szCs w:val="28"/>
        </w:rPr>
      </w:pPr>
      <w:r w:rsidRPr="00454B7E">
        <w:rPr>
          <w:b/>
          <w:bCs/>
          <w:i/>
          <w:iCs/>
          <w:sz w:val="28"/>
          <w:szCs w:val="28"/>
        </w:rPr>
        <w:t>4. Фиксирование результатов эксперимента</w:t>
      </w:r>
    </w:p>
    <w:p w14:paraId="604A8047" w14:textId="77777777" w:rsidR="001E5C8B" w:rsidRPr="003A6E2E" w:rsidRDefault="001E5C8B" w:rsidP="003A6E2E">
      <w:pPr>
        <w:ind w:left="-851"/>
        <w:jc w:val="both"/>
        <w:rPr>
          <w:sz w:val="28"/>
          <w:szCs w:val="28"/>
        </w:rPr>
      </w:pPr>
      <w:r w:rsidRPr="003A6E2E">
        <w:rPr>
          <w:sz w:val="28"/>
          <w:szCs w:val="28"/>
        </w:rPr>
        <w:t>Воспитатель: Вода какая была у нас (бесцветная)</w:t>
      </w:r>
    </w:p>
    <w:p w14:paraId="2528049A" w14:textId="77777777" w:rsidR="001E5C8B" w:rsidRPr="003A6E2E" w:rsidRDefault="001E5C8B" w:rsidP="003A6E2E">
      <w:pPr>
        <w:ind w:left="-851"/>
        <w:jc w:val="both"/>
        <w:rPr>
          <w:sz w:val="28"/>
          <w:szCs w:val="28"/>
        </w:rPr>
      </w:pPr>
      <w:r w:rsidRPr="003A6E2E">
        <w:rPr>
          <w:sz w:val="28"/>
          <w:szCs w:val="28"/>
        </w:rPr>
        <w:t>-Добавили краску воспитатель, какой стала вода (красной, синей, желтой)</w:t>
      </w:r>
    </w:p>
    <w:p w14:paraId="0B455580" w14:textId="77777777" w:rsidR="001E5C8B" w:rsidRPr="003A6E2E" w:rsidRDefault="001E5C8B" w:rsidP="003A6E2E">
      <w:pPr>
        <w:ind w:left="-851"/>
        <w:jc w:val="both"/>
        <w:rPr>
          <w:sz w:val="28"/>
          <w:szCs w:val="28"/>
        </w:rPr>
      </w:pPr>
      <w:r w:rsidRPr="003A6E2E">
        <w:rPr>
          <w:sz w:val="28"/>
          <w:szCs w:val="28"/>
        </w:rPr>
        <w:t xml:space="preserve">-Как </w:t>
      </w:r>
      <w:proofErr w:type="gramStart"/>
      <w:r w:rsidRPr="003A6E2E">
        <w:rPr>
          <w:sz w:val="28"/>
          <w:szCs w:val="28"/>
        </w:rPr>
        <w:t>назовём одним словом</w:t>
      </w:r>
      <w:proofErr w:type="gramEnd"/>
      <w:r w:rsidRPr="003A6E2E">
        <w:rPr>
          <w:sz w:val="28"/>
          <w:szCs w:val="28"/>
        </w:rPr>
        <w:t xml:space="preserve"> эти сосульки? (разноцветные)</w:t>
      </w:r>
    </w:p>
    <w:p w14:paraId="7DEDC2E6" w14:textId="77777777" w:rsidR="001E5C8B" w:rsidRPr="003A6E2E" w:rsidRDefault="001E5C8B" w:rsidP="003A6E2E">
      <w:pPr>
        <w:ind w:left="-851"/>
        <w:jc w:val="both"/>
        <w:rPr>
          <w:sz w:val="28"/>
          <w:szCs w:val="28"/>
        </w:rPr>
      </w:pPr>
      <w:r w:rsidRPr="003A6E2E">
        <w:rPr>
          <w:sz w:val="28"/>
          <w:szCs w:val="28"/>
        </w:rPr>
        <w:t>-Как мы делали разноцветные сосульки?</w:t>
      </w:r>
    </w:p>
    <w:p w14:paraId="255AE2A0" w14:textId="77777777" w:rsidR="001E5C8B" w:rsidRPr="003A6E2E" w:rsidRDefault="001E5C8B" w:rsidP="003A6E2E">
      <w:pPr>
        <w:ind w:left="-851"/>
        <w:jc w:val="both"/>
        <w:rPr>
          <w:sz w:val="28"/>
          <w:szCs w:val="28"/>
        </w:rPr>
      </w:pPr>
      <w:r w:rsidRPr="003A6E2E">
        <w:rPr>
          <w:sz w:val="28"/>
          <w:szCs w:val="28"/>
        </w:rPr>
        <w:t>Взяли форму, опустили в нее нитку, залили подкрашенную воду и вынесли в холодное место.</w:t>
      </w:r>
    </w:p>
    <w:p w14:paraId="2AB4CB59" w14:textId="77777777" w:rsidR="001E5C8B" w:rsidRPr="003A6E2E" w:rsidRDefault="001E5C8B" w:rsidP="003A6E2E">
      <w:pPr>
        <w:ind w:left="-851"/>
        <w:jc w:val="both"/>
        <w:rPr>
          <w:sz w:val="28"/>
          <w:szCs w:val="28"/>
        </w:rPr>
      </w:pPr>
      <w:r w:rsidRPr="003A6E2E">
        <w:rPr>
          <w:sz w:val="28"/>
          <w:szCs w:val="28"/>
        </w:rPr>
        <w:t>- Какой вывод сделаем?</w:t>
      </w:r>
    </w:p>
    <w:p w14:paraId="74E9EA26" w14:textId="77777777" w:rsidR="001E5C8B" w:rsidRPr="003A6E2E" w:rsidRDefault="001E5C8B" w:rsidP="003A6E2E">
      <w:pPr>
        <w:ind w:left="-851"/>
        <w:jc w:val="both"/>
        <w:rPr>
          <w:sz w:val="28"/>
          <w:szCs w:val="28"/>
        </w:rPr>
      </w:pPr>
      <w:r w:rsidRPr="003A6E2E">
        <w:rPr>
          <w:sz w:val="28"/>
          <w:szCs w:val="28"/>
        </w:rPr>
        <w:t>Вывод: Вода бесцветная, изменяет цвет и замерзает.</w:t>
      </w:r>
    </w:p>
    <w:p w14:paraId="3779CE6C" w14:textId="003951CB" w:rsidR="00941A86" w:rsidRPr="003A6E2E" w:rsidRDefault="00941A86" w:rsidP="003A6E2E">
      <w:pPr>
        <w:ind w:left="-851"/>
        <w:jc w:val="both"/>
        <w:rPr>
          <w:sz w:val="28"/>
          <w:szCs w:val="28"/>
        </w:rPr>
      </w:pPr>
    </w:p>
    <w:sectPr w:rsidR="00941A86" w:rsidRPr="003A6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70"/>
    <w:rsid w:val="001E5C8B"/>
    <w:rsid w:val="003A6E2E"/>
    <w:rsid w:val="00454B7E"/>
    <w:rsid w:val="00941A86"/>
    <w:rsid w:val="00F0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29BF"/>
  <w15:chartTrackingRefBased/>
  <w15:docId w15:val="{D071C36F-BAC3-4171-95E6-4C94E1E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Ковалева</dc:creator>
  <cp:keywords/>
  <dc:description/>
  <cp:lastModifiedBy>Анна Ковалева</cp:lastModifiedBy>
  <cp:revision>2</cp:revision>
  <dcterms:created xsi:type="dcterms:W3CDTF">2021-12-09T18:09:00Z</dcterms:created>
  <dcterms:modified xsi:type="dcterms:W3CDTF">2021-12-09T18:21:00Z</dcterms:modified>
</cp:coreProperties>
</file>