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A444F" w14:textId="317A8637" w:rsidR="00DF3B8B" w:rsidRDefault="00DF3B8B" w:rsidP="00C14C14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ПиктоМир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– начало обучения дошкольников программированию»</w:t>
      </w:r>
    </w:p>
    <w:p w14:paraId="56CA9FCA" w14:textId="54A85867" w:rsidR="00DF3B8B" w:rsidRPr="00DF3B8B" w:rsidRDefault="00DF3B8B" w:rsidP="00C14C14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F3B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Подготовил: воспитатель Лобачева Г.А.</w:t>
      </w:r>
    </w:p>
    <w:p w14:paraId="5F7E5DF3" w14:textId="1A55D5B0" w:rsidR="00DF3B8B" w:rsidRPr="00DF3B8B" w:rsidRDefault="00DF3B8B" w:rsidP="00DD5AC7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</w:t>
      </w:r>
      <w:r w:rsidRPr="00DF3B8B">
        <w:rPr>
          <w:color w:val="010101"/>
          <w:sz w:val="28"/>
          <w:szCs w:val="28"/>
        </w:rPr>
        <w:t>Эффективным средством развития предпосылок к учебной деятельности у детей в процессе обучения в ДОУ, являются алгоритмы и формирование у дошкольников алгоритмических умений и основ программирования.</w:t>
      </w:r>
      <w:r>
        <w:rPr>
          <w:color w:val="010101"/>
          <w:sz w:val="28"/>
          <w:szCs w:val="28"/>
        </w:rPr>
        <w:t xml:space="preserve"> </w:t>
      </w:r>
      <w:r w:rsidRPr="00DF3B8B">
        <w:rPr>
          <w:color w:val="010101"/>
          <w:sz w:val="28"/>
          <w:szCs w:val="28"/>
        </w:rPr>
        <w:t>У детей необходимо развивать творческие способности, умение анализировать, сравнивать, сопоставлять, логически мыслить, решать логические и алгоритмические задачи. </w:t>
      </w:r>
      <w:r>
        <w:rPr>
          <w:color w:val="010101"/>
          <w:sz w:val="28"/>
          <w:szCs w:val="28"/>
        </w:rPr>
        <w:t xml:space="preserve"> </w:t>
      </w:r>
      <w:r w:rsidRPr="00DF3B8B">
        <w:rPr>
          <w:color w:val="010101"/>
          <w:sz w:val="28"/>
          <w:szCs w:val="28"/>
        </w:rPr>
        <w:t>Робототехника, конструирование, программирование, моделирование, проектирование и многое другое – вот что теперь интересует современных детей.</w:t>
      </w:r>
      <w:r>
        <w:rPr>
          <w:color w:val="010101"/>
          <w:sz w:val="28"/>
          <w:szCs w:val="28"/>
        </w:rPr>
        <w:t xml:space="preserve"> </w:t>
      </w:r>
      <w:r w:rsidRPr="00DF3B8B">
        <w:rPr>
          <w:color w:val="010101"/>
          <w:sz w:val="28"/>
          <w:szCs w:val="28"/>
        </w:rPr>
        <w:t>Ребенок</w:t>
      </w:r>
      <w:r>
        <w:rPr>
          <w:color w:val="010101"/>
          <w:sz w:val="28"/>
          <w:szCs w:val="28"/>
        </w:rPr>
        <w:t xml:space="preserve">, </w:t>
      </w:r>
      <w:r w:rsidRPr="00DF3B8B">
        <w:rPr>
          <w:color w:val="010101"/>
          <w:sz w:val="28"/>
          <w:szCs w:val="28"/>
        </w:rPr>
        <w:t xml:space="preserve">овладевая основами </w:t>
      </w:r>
      <w:proofErr w:type="spellStart"/>
      <w:r w:rsidRPr="00DF3B8B">
        <w:rPr>
          <w:color w:val="010101"/>
          <w:sz w:val="28"/>
          <w:szCs w:val="28"/>
        </w:rPr>
        <w:t>алгоритмики</w:t>
      </w:r>
      <w:proofErr w:type="spellEnd"/>
      <w:r w:rsidRPr="00DF3B8B">
        <w:rPr>
          <w:color w:val="010101"/>
          <w:sz w:val="28"/>
          <w:szCs w:val="28"/>
        </w:rPr>
        <w:t>, проявляет инициативу и самостоятельность в среде программирования, общении, познавательно-исследовательской деятельности и моделировании своей деятельности </w:t>
      </w:r>
    </w:p>
    <w:p w14:paraId="37116E72" w14:textId="664A994D" w:rsidR="00DF3B8B" w:rsidRPr="00DF3B8B" w:rsidRDefault="00DF3B8B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B8B">
        <w:rPr>
          <w:rFonts w:ascii="Times New Roman" w:hAnsi="Times New Roman" w:cs="Times New Roman"/>
          <w:color w:val="010101"/>
          <w:sz w:val="28"/>
          <w:szCs w:val="28"/>
        </w:rPr>
        <w:t>Сложно ли для детей программирование? Для ребенка - нет. Его жизнь - игра. Программирование, он познает через игру. Ребенок поэтапно знакомится с техническим творчеством, от элементарного конструирования постепенно переходит к 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алгоритмике</w:t>
      </w:r>
      <w:proofErr w:type="spellEnd"/>
      <w:r w:rsidRPr="00DF3B8B">
        <w:rPr>
          <w:rFonts w:ascii="Times New Roman" w:hAnsi="Times New Roman" w:cs="Times New Roman"/>
          <w:color w:val="010101"/>
          <w:sz w:val="28"/>
          <w:szCs w:val="28"/>
        </w:rPr>
        <w:t>, а только потом к программированию технических моделей.</w:t>
      </w:r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Цифровая образовательная среда «</w:t>
      </w:r>
      <w:proofErr w:type="spellStart"/>
      <w:r w:rsidRPr="00DF3B8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ПиктоМир</w:t>
      </w:r>
      <w:proofErr w:type="spellEnd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gramStart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инновационная деятельность, направленная на организацию в образовательном пространстве дошкольных организаций цифровой образовательной среды </w:t>
      </w:r>
      <w:proofErr w:type="spellStart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ПиктоМир</w:t>
      </w:r>
      <w:proofErr w:type="spellEnd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основами алгоритмизации и программирования, а также предметной </w:t>
      </w:r>
      <w:proofErr w:type="spellStart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техносреды</w:t>
      </w:r>
      <w:proofErr w:type="spellEnd"/>
      <w:r w:rsidRPr="00DF3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соответствующей возрастным особенностям дошкольников в условиях реализации ФГОС и адекватной современным требованиям к интеллектуальному развитию детей в сфере современных информационных и телекоммуникационных технологий.</w:t>
      </w:r>
    </w:p>
    <w:p w14:paraId="4E545EC5" w14:textId="77777777" w:rsidR="00DD5AC7" w:rsidRDefault="00DD5AC7" w:rsidP="00DD5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D96DDE6" w14:textId="77777777" w:rsidR="00DD5AC7" w:rsidRDefault="00DD5AC7" w:rsidP="00DD5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2C6D49F" w14:textId="06A89CDF" w:rsidR="00DF3B8B" w:rsidRPr="00DF3B8B" w:rsidRDefault="00DF3B8B" w:rsidP="00DD5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3B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Задачи мастер – класса:</w:t>
      </w:r>
    </w:p>
    <w:p w14:paraId="10D79D00" w14:textId="77777777" w:rsidR="00DF3B8B" w:rsidRPr="00DF3B8B" w:rsidRDefault="00DF3B8B" w:rsidP="00DD5AC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компетентность родителей в вопросах программирования;</w:t>
      </w:r>
    </w:p>
    <w:p w14:paraId="3AAEB62F" w14:textId="77777777" w:rsidR="00DF3B8B" w:rsidRPr="00DF3B8B" w:rsidRDefault="00DF3B8B" w:rsidP="00DD5AC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 родителям</w:t>
      </w:r>
      <w:proofErr w:type="gramEnd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внедрения программирования в жизнь дошкольников;</w:t>
      </w:r>
    </w:p>
    <w:p w14:paraId="5B8FF0DB" w14:textId="77777777" w:rsidR="00DF3B8B" w:rsidRPr="00DF3B8B" w:rsidRDefault="00DF3B8B" w:rsidP="00DD5AC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рекомендации по программе </w:t>
      </w:r>
      <w:proofErr w:type="spellStart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17DBD9" w14:textId="77777777" w:rsidR="00DF3B8B" w:rsidRPr="00DF3B8B" w:rsidRDefault="00DF3B8B" w:rsidP="00DD5A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3B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</w:t>
      </w:r>
      <w:proofErr w:type="gramEnd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рекомендациями для родителей по обучению детей программированию,  игровое поле из ковриков игрового набора «</w:t>
      </w:r>
      <w:proofErr w:type="spellStart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F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зеленого и желтого цветов, 6 листов А4 зеленого цвета для «закрашивания» поврежденных клеток, полоски оранжевого цвета «препятствия», пиктограммы команд робота Вертуна, магнитная доска, мягкая игрушка Робот Вертун.</w:t>
      </w:r>
    </w:p>
    <w:p w14:paraId="2FF6D2A1" w14:textId="07B2DEC4" w:rsidR="00DF3B8B" w:rsidRPr="00DF3B8B" w:rsidRDefault="00DF3B8B" w:rsidP="00DD5AC7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</w:t>
      </w:r>
      <w:r w:rsidRPr="00DF3B8B">
        <w:rPr>
          <w:color w:val="010101"/>
          <w:sz w:val="28"/>
          <w:szCs w:val="28"/>
        </w:rPr>
        <w:t xml:space="preserve">Нашему структурному подразделению «Детскому саду </w:t>
      </w:r>
      <w:proofErr w:type="gramStart"/>
      <w:r w:rsidRPr="00DF3B8B">
        <w:rPr>
          <w:color w:val="010101"/>
          <w:sz w:val="28"/>
          <w:szCs w:val="28"/>
        </w:rPr>
        <w:t xml:space="preserve">« </w:t>
      </w:r>
      <w:r>
        <w:rPr>
          <w:color w:val="010101"/>
          <w:sz w:val="28"/>
          <w:szCs w:val="28"/>
        </w:rPr>
        <w:t>Чайка</w:t>
      </w:r>
      <w:proofErr w:type="gramEnd"/>
      <w:r w:rsidRPr="00DF3B8B">
        <w:rPr>
          <w:color w:val="010101"/>
          <w:sz w:val="28"/>
          <w:szCs w:val="28"/>
        </w:rPr>
        <w:t>» - присвоен статус  «Федеральная сетевая инновационная площадка «</w:t>
      </w:r>
      <w:proofErr w:type="spellStart"/>
      <w:r w:rsidRPr="00DF3B8B">
        <w:rPr>
          <w:color w:val="010101"/>
          <w:sz w:val="28"/>
          <w:szCs w:val="28"/>
        </w:rPr>
        <w:t>ПиктоМир</w:t>
      </w:r>
      <w:proofErr w:type="spellEnd"/>
      <w:r w:rsidRPr="00DF3B8B">
        <w:rPr>
          <w:color w:val="010101"/>
          <w:sz w:val="28"/>
          <w:szCs w:val="28"/>
        </w:rPr>
        <w:t>»</w:t>
      </w:r>
      <w:r>
        <w:rPr>
          <w:color w:val="010101"/>
          <w:sz w:val="28"/>
          <w:szCs w:val="28"/>
        </w:rPr>
        <w:t xml:space="preserve">. </w:t>
      </w:r>
      <w:r w:rsidRPr="00DF3B8B">
        <w:rPr>
          <w:color w:val="010101"/>
          <w:sz w:val="28"/>
          <w:szCs w:val="28"/>
        </w:rPr>
        <w:t>Апробация и внедрение основ алгоритмизации и программирования для дошкольников и младших школьников в цифровой образовательной среде</w:t>
      </w:r>
      <w:r>
        <w:rPr>
          <w:color w:val="010101"/>
          <w:sz w:val="28"/>
          <w:szCs w:val="28"/>
        </w:rPr>
        <w:t xml:space="preserve"> </w:t>
      </w:r>
      <w:r w:rsidRPr="00DF3B8B">
        <w:rPr>
          <w:color w:val="010101"/>
          <w:sz w:val="28"/>
          <w:szCs w:val="28"/>
        </w:rPr>
        <w:t>«</w:t>
      </w:r>
      <w:proofErr w:type="spellStart"/>
      <w:r w:rsidRPr="00DF3B8B">
        <w:rPr>
          <w:color w:val="010101"/>
          <w:sz w:val="28"/>
          <w:szCs w:val="28"/>
        </w:rPr>
        <w:t>ПиктоМир</w:t>
      </w:r>
      <w:proofErr w:type="spellEnd"/>
      <w:r w:rsidRPr="00DF3B8B">
        <w:rPr>
          <w:color w:val="010101"/>
          <w:sz w:val="28"/>
          <w:szCs w:val="28"/>
        </w:rPr>
        <w:t>» - свободно распространяемая программная система для изучения азов программирования, которая позволяет "собрать" из пиктограмм на экране компьютера несложную программу, управляющую виртуальным исполнителем-роботом</w:t>
      </w:r>
    </w:p>
    <w:p w14:paraId="2B676B90" w14:textId="0BDC4F2B" w:rsidR="00DF3B8B" w:rsidRDefault="00DF3B8B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10101"/>
          <w:sz w:val="28"/>
          <w:szCs w:val="28"/>
        </w:rPr>
        <w:t xml:space="preserve">          </w:t>
      </w:r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Я хотела бы познакомить вас с робототехническим образовательным набором </w:t>
      </w:r>
      <w:proofErr w:type="gram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« 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Пиктомир</w:t>
      </w:r>
      <w:proofErr w:type="spellEnd"/>
      <w:proofErr w:type="gramEnd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» , который приобрёл наш детский сад. В него входит набор 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сочлиняющих</w:t>
      </w:r>
      <w:proofErr w:type="spellEnd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 ковриков для сборки игровых полей, комплект магнитных карточек, комплект мягких игрушек, виртуальных роботов в игровой среде </w:t>
      </w:r>
      <w:proofErr w:type="gram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« 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ПиктоМир</w:t>
      </w:r>
      <w:proofErr w:type="spellEnd"/>
      <w:proofErr w:type="gramEnd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: Вертун, 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Зажигун</w:t>
      </w:r>
      <w:proofErr w:type="spellEnd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, Тягун, </w:t>
      </w:r>
      <w:proofErr w:type="spellStart"/>
      <w:r w:rsidRPr="00DF3B8B">
        <w:rPr>
          <w:rFonts w:ascii="Times New Roman" w:hAnsi="Times New Roman" w:cs="Times New Roman"/>
          <w:color w:val="010101"/>
          <w:sz w:val="28"/>
          <w:szCs w:val="28"/>
        </w:rPr>
        <w:t>Двигун</w:t>
      </w:r>
      <w:proofErr w:type="spellEnd"/>
      <w:r w:rsidRPr="00DF3B8B">
        <w:rPr>
          <w:rFonts w:ascii="Times New Roman" w:hAnsi="Times New Roman" w:cs="Times New Roman"/>
          <w:color w:val="010101"/>
          <w:sz w:val="28"/>
          <w:szCs w:val="28"/>
        </w:rPr>
        <w:t xml:space="preserve"> и реальный робот Ползун, который работает от любого смартфона или планшета, главное, чтобы определённое приложение было скачено на устройство. Вижу по вашим глазам, что у вас возник вопрос, как же дети 4-5 лет сразу могут освоить эту программу и начать управлять роботами?! Конечно же это обучение детей происходит постепенно. В возрасте 4-5 лет не работают сразу за планшетами. Дети учатся принимать роль робота на себя</w:t>
      </w:r>
      <w:r w:rsidR="00FF4677"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Pr="00DF3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хотим познакомить вас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миром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программирования для дошкольников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система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безтекстового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пиктограммного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программирования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позволяет ребенку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«собрать»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пиктограмм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экране компьютера несложную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управляющую виртуальными исполнителями роботами.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ПиктоМир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первую очередь, ориентирован на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не умеющих писать.</w:t>
      </w:r>
    </w:p>
    <w:p w14:paraId="39964E5A" w14:textId="77777777" w:rsidR="00DF3B8B" w:rsidRDefault="00DF3B8B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покажем вам, сегодня как без компьютера мы учим детей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программировать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составлять алгоритм действий, и при этом развивать ориентировку в пространстве, логическое мышление, воображение, память и учимся работать в команде, на примере робота Вертуна.</w:t>
      </w:r>
    </w:p>
    <w:p w14:paraId="5648A0C5" w14:textId="77777777" w:rsidR="00DF3B8B" w:rsidRDefault="00DF3B8B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думаю, у вас возникает вопрос, а как это связано с выбором будущей профессии? Ребёнок, который имеет способности, а еще и умения, знания и навыки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программирования – это будущий программист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нашем современном мире это IT –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самая востребованная профессия в наше время, и я думаю, на ближайшие несколько десятков лет.</w:t>
      </w:r>
    </w:p>
    <w:p w14:paraId="72069A7B" w14:textId="6E7D12AC" w:rsidR="00DD5AC7" w:rsidRDefault="00FF4677" w:rsidP="00DD5AC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10101"/>
          <w:sz w:val="28"/>
          <w:szCs w:val="28"/>
        </w:rPr>
        <w:t xml:space="preserve">           </w:t>
      </w:r>
      <w:r w:rsidR="00DF3B8B">
        <w:rPr>
          <w:color w:val="010101"/>
          <w:sz w:val="28"/>
          <w:szCs w:val="28"/>
        </w:rPr>
        <w:t xml:space="preserve"> </w:t>
      </w:r>
      <w:r w:rsidR="00DF3B8B" w:rsidRPr="00DF3B8B">
        <w:rPr>
          <w:rFonts w:ascii="Times New Roman" w:hAnsi="Times New Roman" w:cs="Times New Roman"/>
          <w:color w:val="010101"/>
          <w:sz w:val="28"/>
          <w:szCs w:val="28"/>
        </w:rPr>
        <w:t>И сейчас я предлагаю вам попробовать поиграть и на личном опыте познакомиться с азами программирования.</w:t>
      </w:r>
      <w:r w:rsidR="00DD5AC7" w:rsidRP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слайд.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 экране робот Вертун. Он живет на платформе космической станции и чинит неисправные клетки. Значки или пиктограммы робота Вертуна, которые можно использовать при выполнении задания.</w:t>
      </w:r>
    </w:p>
    <w:p w14:paraId="0261574D" w14:textId="77777777" w:rsidR="00DD5AC7" w:rsidRDefault="00DD5AC7" w:rsidP="00DD5AC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– задание.</w:t>
      </w:r>
    </w:p>
    <w:p w14:paraId="2DFC23F9" w14:textId="3EFD1938" w:rsidR="00DD5AC7" w:rsidRDefault="00DD5AC7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Робот Вертун должен выполнить важную миссию, он на космической станции, куда не может попасть человек, собирает редкие виды алмазов. Но путь испорчен метеоритами.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задача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пиктограммы, запрограммировать робота так, чтобы он починил «закрасил» путь к алмазам, и при этом обратите внимание на препятствия, встречающиеся у него на пути.</w:t>
      </w:r>
    </w:p>
    <w:p w14:paraId="4C05B629" w14:textId="0EBD4853" w:rsidR="00DD5AC7" w:rsidRDefault="00DD5AC7" w:rsidP="00DD5AC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Составьте главный алгоритм при помощи пиктограмм так, чтобы Вертун побывал на всех поврежденных клетках, починил их («закрасил»), и смог бы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добраться до алмазов, оранжевые полосы – это стены, сквозь них Вертун пройти не может.</w:t>
      </w:r>
    </w:p>
    <w:p w14:paraId="65FDCFFA" w14:textId="77777777" w:rsidR="00DD5AC7" w:rsidRDefault="00DD5AC7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размещено игровое поле из сочлененных между собой ковриков игрового набора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Пиктомир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полоски бумаги – «препятствия» – оранжевого цвета. Р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поделены на две команды, получив задания, приступили 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программированию робота с помощью пиктограмм.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окончанию работы команды выбирают 1 родителя (робота – Вертуна) и выполняя команды группы, проходит маршрут на поле. Вторая команда проверяет правильность алгоритма команд для робота.</w:t>
      </w:r>
    </w:p>
    <w:p w14:paraId="6101E157" w14:textId="649D7F79" w:rsidR="00DF3B8B" w:rsidRPr="00DD5AC7" w:rsidRDefault="00DF3B8B" w:rsidP="00DD5AC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B8B">
        <w:rPr>
          <w:rFonts w:ascii="Times New Roman" w:hAnsi="Times New Roman" w:cs="Times New Roman"/>
          <w:color w:val="010101"/>
          <w:sz w:val="28"/>
          <w:szCs w:val="28"/>
        </w:rPr>
        <w:t>На этом наш мастер класс подошёл к концу, я хотела бы узнать ваше мнение, понравилось ли вам сегодня на нашем мастер-классе? Считаете ли вы, что такая форма работы уместна в работе с вашими детьми?</w:t>
      </w:r>
    </w:p>
    <w:p w14:paraId="09303AF9" w14:textId="2D7EEC80" w:rsidR="00DD5AC7" w:rsidRDefault="00DF3B8B" w:rsidP="00DD5AC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3B8B">
        <w:rPr>
          <w:rFonts w:ascii="Times New Roman" w:hAnsi="Times New Roman" w:cs="Times New Roman"/>
          <w:color w:val="010101"/>
          <w:sz w:val="28"/>
          <w:szCs w:val="28"/>
        </w:rPr>
        <w:t>Спасибо за внимание!!!</w:t>
      </w:r>
      <w:r w:rsidR="00DD5AC7" w:rsidRP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Рефлексия. 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 раздаются буклеты</w:t>
      </w:r>
      <w:r w:rsidR="00DD5A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DFD8B74" w14:textId="77777777" w:rsidR="00DD42AD" w:rsidRPr="00DF3B8B" w:rsidRDefault="00DD42AD" w:rsidP="00DD5A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2AD" w:rsidRPr="00DF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2A"/>
    <w:rsid w:val="00C14C14"/>
    <w:rsid w:val="00CA50F5"/>
    <w:rsid w:val="00DA6F2A"/>
    <w:rsid w:val="00DD42AD"/>
    <w:rsid w:val="00DD5AC7"/>
    <w:rsid w:val="00DF3B8B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C94C"/>
  <w15:chartTrackingRefBased/>
  <w15:docId w15:val="{E64165B5-1052-41F0-B5C5-303ADD5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F3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Лобачев</dc:creator>
  <cp:keywords/>
  <dc:description/>
  <cp:lastModifiedBy>Никита Лобачев</cp:lastModifiedBy>
  <cp:revision>4</cp:revision>
  <dcterms:created xsi:type="dcterms:W3CDTF">2024-05-12T07:33:00Z</dcterms:created>
  <dcterms:modified xsi:type="dcterms:W3CDTF">2024-05-12T07:47:00Z</dcterms:modified>
</cp:coreProperties>
</file>