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37" w:rsidRDefault="00171221" w:rsidP="00635837">
      <w:pPr>
        <w:tabs>
          <w:tab w:val="left" w:pos="53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35837">
        <w:rPr>
          <w:rFonts w:ascii="Times New Roman" w:hAnsi="Times New Roman" w:cs="Times New Roman"/>
          <w:b/>
          <w:sz w:val="28"/>
          <w:szCs w:val="28"/>
        </w:rPr>
        <w:t>Мастер класс для педагогов</w:t>
      </w:r>
    </w:p>
    <w:p w:rsidR="00635837" w:rsidRDefault="00635837" w:rsidP="00635837">
      <w:pPr>
        <w:tabs>
          <w:tab w:val="left" w:pos="53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«Советы логопеда по развитию фонематической функции реч</w:t>
      </w:r>
      <w:r w:rsidR="00DD6092">
        <w:rPr>
          <w:rFonts w:ascii="Times New Roman" w:hAnsi="Times New Roman" w:cs="Times New Roman"/>
          <w:b/>
          <w:sz w:val="28"/>
          <w:szCs w:val="28"/>
        </w:rPr>
        <w:t>и у детей дошкольного возраста»</w:t>
      </w:r>
    </w:p>
    <w:p w:rsidR="00492C7F" w:rsidRPr="00DD6092" w:rsidRDefault="00492C7F" w:rsidP="00635837">
      <w:pPr>
        <w:tabs>
          <w:tab w:val="left" w:pos="5352"/>
        </w:tabs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Здравствуйте, уважаемые коллеги. Сегодня я вам представлю мастер-класс по развитию фонематических процессов у дошкольников. Вначале хочется напомнить основные направления воспитания звуковой культуры речи:</w:t>
      </w:r>
    </w:p>
    <w:p w:rsidR="00492C7F" w:rsidRPr="00DD6092" w:rsidRDefault="00492C7F" w:rsidP="00492C7F">
      <w:pPr>
        <w:pStyle w:val="a3"/>
        <w:numPr>
          <w:ilvl w:val="0"/>
          <w:numId w:val="2"/>
        </w:numPr>
        <w:tabs>
          <w:tab w:val="left" w:pos="2901"/>
        </w:tabs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Развитие восприятия речи.</w:t>
      </w:r>
    </w:p>
    <w:p w:rsidR="00492C7F" w:rsidRPr="00DD6092" w:rsidRDefault="00492C7F" w:rsidP="00492C7F">
      <w:pPr>
        <w:pStyle w:val="a3"/>
        <w:numPr>
          <w:ilvl w:val="0"/>
          <w:numId w:val="2"/>
        </w:numPr>
        <w:tabs>
          <w:tab w:val="left" w:pos="2901"/>
        </w:tabs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Развитие речедвигательного аппарата.</w:t>
      </w:r>
    </w:p>
    <w:p w:rsidR="00492C7F" w:rsidRPr="00DD6092" w:rsidRDefault="00492C7F" w:rsidP="00492C7F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Развитие фонематического слуха является одним из компонентов развития восприятия речи, наряду с звуко</w:t>
      </w:r>
      <w:r w:rsidR="0066689F" w:rsidRPr="00DD6092">
        <w:rPr>
          <w:rFonts w:ascii="Times New Roman" w:hAnsi="Times New Roman" w:cs="Times New Roman"/>
          <w:sz w:val="24"/>
          <w:szCs w:val="24"/>
        </w:rPr>
        <w:t>-</w:t>
      </w:r>
      <w:r w:rsidRPr="00DD6092">
        <w:rPr>
          <w:rFonts w:ascii="Times New Roman" w:hAnsi="Times New Roman" w:cs="Times New Roman"/>
          <w:sz w:val="24"/>
          <w:szCs w:val="24"/>
        </w:rPr>
        <w:t xml:space="preserve">высотным  и ритмическим слухом, с восприятием темпа, силы </w:t>
      </w:r>
      <w:r w:rsidR="00175AF7" w:rsidRPr="00DD6092">
        <w:rPr>
          <w:rFonts w:ascii="Times New Roman" w:hAnsi="Times New Roman" w:cs="Times New Roman"/>
          <w:sz w:val="24"/>
          <w:szCs w:val="24"/>
        </w:rPr>
        <w:t xml:space="preserve"> голоса </w:t>
      </w:r>
      <w:r w:rsidRPr="00DD6092">
        <w:rPr>
          <w:rFonts w:ascii="Times New Roman" w:hAnsi="Times New Roman" w:cs="Times New Roman"/>
          <w:sz w:val="24"/>
          <w:szCs w:val="24"/>
        </w:rPr>
        <w:t xml:space="preserve">и тембра речи. </w:t>
      </w:r>
    </w:p>
    <w:p w:rsidR="00175AF7" w:rsidRPr="00DD6092" w:rsidRDefault="00175AF7" w:rsidP="00175AF7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Фонематический слух - это способность воспринимать фонемы (звуки речи). Основными составляющими фонематической функции речи являются:</w:t>
      </w:r>
    </w:p>
    <w:p w:rsidR="00175AF7" w:rsidRPr="00DD6092" w:rsidRDefault="00175AF7" w:rsidP="00175A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фонематическое восприятие;</w:t>
      </w:r>
    </w:p>
    <w:p w:rsidR="00175AF7" w:rsidRPr="00DD6092" w:rsidRDefault="00175AF7" w:rsidP="00175A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фонематический анализ и синтез, дифференциация звуков;</w:t>
      </w:r>
    </w:p>
    <w:p w:rsidR="00175AF7" w:rsidRPr="00DD6092" w:rsidRDefault="00175AF7" w:rsidP="00175A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фонематические представления.</w:t>
      </w:r>
    </w:p>
    <w:p w:rsidR="00175AF7" w:rsidRPr="00DD6092" w:rsidRDefault="004E3042" w:rsidP="00175AF7">
      <w:pPr>
        <w:rPr>
          <w:rFonts w:ascii="Times New Roman" w:hAnsi="Times New Roman" w:cs="Times New Roman"/>
          <w:b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6092">
        <w:rPr>
          <w:rFonts w:ascii="Times New Roman" w:hAnsi="Times New Roman" w:cs="Times New Roman"/>
          <w:sz w:val="24"/>
          <w:szCs w:val="24"/>
        </w:rPr>
        <w:t xml:space="preserve">. </w:t>
      </w:r>
      <w:r w:rsidR="00175AF7" w:rsidRPr="00DD6092">
        <w:rPr>
          <w:rFonts w:ascii="Times New Roman" w:hAnsi="Times New Roman" w:cs="Times New Roman"/>
          <w:sz w:val="24"/>
          <w:szCs w:val="24"/>
        </w:rPr>
        <w:t xml:space="preserve">Развитие фонематической функции речи  в ДОУ осуществляется во всех видах деятельности, а не только в рамках непосредственной образовательной деятельности и в процессе речевых и дидактических игр. Например, во время  проведения </w:t>
      </w:r>
      <w:r w:rsidR="00175AF7" w:rsidRPr="00DD6092">
        <w:rPr>
          <w:rFonts w:ascii="Times New Roman" w:hAnsi="Times New Roman" w:cs="Times New Roman"/>
          <w:b/>
          <w:sz w:val="24"/>
          <w:szCs w:val="24"/>
        </w:rPr>
        <w:t>динамических пауз</w:t>
      </w:r>
      <w:r w:rsidR="00175AF7" w:rsidRPr="00DD6092">
        <w:rPr>
          <w:rFonts w:ascii="Times New Roman" w:hAnsi="Times New Roman" w:cs="Times New Roman"/>
          <w:sz w:val="24"/>
          <w:szCs w:val="24"/>
        </w:rPr>
        <w:t>.</w:t>
      </w:r>
    </w:p>
    <w:p w:rsidR="002D2EAA" w:rsidRPr="00DD6092" w:rsidRDefault="004E3042" w:rsidP="002D2EA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 xml:space="preserve">- </w:t>
      </w:r>
      <w:r w:rsidR="002D2EAA" w:rsidRPr="00DD6092">
        <w:rPr>
          <w:rFonts w:ascii="Times New Roman" w:hAnsi="Times New Roman" w:cs="Times New Roman"/>
          <w:sz w:val="24"/>
          <w:szCs w:val="24"/>
        </w:rPr>
        <w:t xml:space="preserve">Ребята, давайте с вами отдохнем. Встанем, руки вдоль туловища, ноги - «широкой дорожкой». Если в слове есть звук «Б», нужно хлопнуть в ладоши над головой, на остальные слова - руки к плечам: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барабан, ворона, палка, булка кабан, полка, суп, дубы</w:t>
      </w:r>
      <w:r w:rsidR="002D2EAA" w:rsidRPr="00DD6092">
        <w:rPr>
          <w:rFonts w:ascii="Times New Roman" w:hAnsi="Times New Roman" w:cs="Times New Roman"/>
          <w:sz w:val="24"/>
          <w:szCs w:val="24"/>
        </w:rPr>
        <w:t xml:space="preserve">,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зубы, корабль, вата, подарок, зубр.</w:t>
      </w:r>
    </w:p>
    <w:p w:rsidR="002D2EAA" w:rsidRPr="00DD6092" w:rsidRDefault="004E3042" w:rsidP="002D2EAA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 xml:space="preserve">- </w:t>
      </w:r>
      <w:r w:rsidR="002D2EAA" w:rsidRPr="00DD6092">
        <w:rPr>
          <w:rFonts w:ascii="Times New Roman" w:hAnsi="Times New Roman" w:cs="Times New Roman"/>
          <w:sz w:val="24"/>
          <w:szCs w:val="24"/>
        </w:rPr>
        <w:t xml:space="preserve">На слово со звуком «З» - наклон вперед, со звуком «С» - наклон назад: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зайка, санки,</w:t>
      </w:r>
      <w:r w:rsidRPr="00DD6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насос, зонт,</w:t>
      </w:r>
      <w:r w:rsidRPr="00DD6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коза, сосулька,</w:t>
      </w:r>
      <w:r w:rsidRPr="00DD6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барсук,</w:t>
      </w:r>
      <w:r w:rsidRPr="00DD60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 xml:space="preserve">солнце, позолота, </w:t>
      </w:r>
      <w:r w:rsidR="002D2EAA" w:rsidRPr="00DD6092">
        <w:rPr>
          <w:rFonts w:ascii="Times New Roman" w:hAnsi="Times New Roman" w:cs="Times New Roman"/>
          <w:sz w:val="24"/>
          <w:szCs w:val="24"/>
        </w:rPr>
        <w:t>маска</w:t>
      </w:r>
      <w:r w:rsidR="002D2EAA" w:rsidRPr="00DD6092">
        <w:rPr>
          <w:rFonts w:ascii="Times New Roman" w:hAnsi="Times New Roman" w:cs="Times New Roman"/>
          <w:i/>
          <w:sz w:val="24"/>
          <w:szCs w:val="24"/>
        </w:rPr>
        <w:t>, забор, пузырь, роса.</w:t>
      </w:r>
    </w:p>
    <w:p w:rsidR="004E3042" w:rsidRPr="00DD6092" w:rsidRDefault="004E3042" w:rsidP="002D2EAA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Сядет на место тот, кто назовет слово со звуком «М» в середине и конце слова.</w:t>
      </w:r>
    </w:p>
    <w:p w:rsidR="004E3042" w:rsidRPr="00DD6092" w:rsidRDefault="004E3042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На таких динамических паузах происходит тренировка всех сторон фонематической функции, развивается фонематический слух, умение дифференцировать звуки, формируются фонематические представления.</w:t>
      </w:r>
    </w:p>
    <w:p w:rsidR="004E3042" w:rsidRPr="00DD6092" w:rsidRDefault="004E3042" w:rsidP="004E3042">
      <w:pPr>
        <w:rPr>
          <w:rFonts w:ascii="Times New Roman" w:hAnsi="Times New Roman" w:cs="Times New Roman"/>
          <w:b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D6092">
        <w:rPr>
          <w:rFonts w:ascii="Times New Roman" w:hAnsi="Times New Roman" w:cs="Times New Roman"/>
          <w:sz w:val="24"/>
          <w:szCs w:val="24"/>
        </w:rPr>
        <w:t xml:space="preserve">. </w:t>
      </w:r>
      <w:r w:rsidRPr="00DD6092">
        <w:rPr>
          <w:rFonts w:ascii="Times New Roman" w:hAnsi="Times New Roman" w:cs="Times New Roman"/>
          <w:b/>
          <w:sz w:val="24"/>
          <w:szCs w:val="24"/>
        </w:rPr>
        <w:t xml:space="preserve">Развитие фонематической функции на непосредственной деятельности с педагогом по формированию </w:t>
      </w:r>
      <w:r w:rsidR="006615EE" w:rsidRPr="00DD6092">
        <w:rPr>
          <w:rFonts w:ascii="Times New Roman" w:hAnsi="Times New Roman" w:cs="Times New Roman"/>
          <w:b/>
          <w:sz w:val="24"/>
          <w:szCs w:val="24"/>
        </w:rPr>
        <w:t>мате</w:t>
      </w:r>
      <w:r w:rsidRPr="00DD6092">
        <w:rPr>
          <w:rFonts w:ascii="Times New Roman" w:hAnsi="Times New Roman" w:cs="Times New Roman"/>
          <w:b/>
          <w:sz w:val="24"/>
          <w:szCs w:val="24"/>
        </w:rPr>
        <w:t>матических представлений</w:t>
      </w:r>
      <w:r w:rsidR="006615EE" w:rsidRPr="00DD6092">
        <w:rPr>
          <w:rFonts w:ascii="Times New Roman" w:hAnsi="Times New Roman" w:cs="Times New Roman"/>
          <w:b/>
          <w:sz w:val="24"/>
          <w:szCs w:val="24"/>
        </w:rPr>
        <w:t>.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Я расскажу вам сказку. Когда услышите слова со звуком «Л», положите перед собой фишку.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lastRenderedPageBreak/>
        <w:t>«У кролика Степы именины. Он пригласил в гости ежика и белку. Кролик украсил норку полосками и цветами. Степа поставил на стол грибы и яблоки. « Просим к столу, » - говорит кролик.  все играли в разные игры.»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Сколько слов со звуком «Л» вы услышали?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Назовите их.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Какое слово самое короткое? (стол)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Сколько звуков в этом слове? (четыре)</w:t>
      </w:r>
    </w:p>
    <w:p w:rsidR="006615EE" w:rsidRPr="00DD6092" w:rsidRDefault="006615EE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В каком слове звуков на один больше, чем в слове «</w:t>
      </w:r>
      <w:r w:rsidR="00C20F52" w:rsidRPr="00DD6092">
        <w:rPr>
          <w:rFonts w:ascii="Times New Roman" w:hAnsi="Times New Roman" w:cs="Times New Roman"/>
          <w:sz w:val="24"/>
          <w:szCs w:val="24"/>
        </w:rPr>
        <w:t>стол»? (белка)</w:t>
      </w:r>
    </w:p>
    <w:p w:rsidR="00C20F52" w:rsidRPr="00DD6092" w:rsidRDefault="00C20F52" w:rsidP="004E3042">
      <w:pPr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Составьте задачу с одним из этих слов.</w:t>
      </w:r>
    </w:p>
    <w:p w:rsidR="00C20F52" w:rsidRPr="00DD6092" w:rsidRDefault="00C20F52" w:rsidP="00B41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D6092">
        <w:rPr>
          <w:rFonts w:ascii="Times New Roman" w:hAnsi="Times New Roman" w:cs="Times New Roman"/>
          <w:sz w:val="24"/>
          <w:szCs w:val="24"/>
        </w:rPr>
        <w:t xml:space="preserve">. </w:t>
      </w:r>
      <w:r w:rsidRPr="00DD6092">
        <w:rPr>
          <w:rFonts w:ascii="Times New Roman" w:hAnsi="Times New Roman" w:cs="Times New Roman"/>
          <w:b/>
          <w:sz w:val="24"/>
          <w:szCs w:val="24"/>
        </w:rPr>
        <w:t>Развитие фонематической функции на непосредственной деятельности с педагогом по развитию речи.</w:t>
      </w:r>
    </w:p>
    <w:p w:rsidR="00C20F52" w:rsidRPr="00DD6092" w:rsidRDefault="00C20F52" w:rsidP="00B4155B">
      <w:pPr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Начиная со средней группы на занятиях по развитию речи можно использовать кроме дидактических игр проговаривание и заучивание чистоговорок и скороговорок. Текст подбирается с учетом речевых возможностей детей. Скороговорки можно произносить быстро и медленно, громко и тихо.</w:t>
      </w:r>
    </w:p>
    <w:p w:rsidR="00C20F52" w:rsidRPr="00DD6092" w:rsidRDefault="00C20F52" w:rsidP="00B4155B">
      <w:pPr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D6092">
        <w:rPr>
          <w:rFonts w:ascii="Times New Roman" w:hAnsi="Times New Roman" w:cs="Times New Roman"/>
          <w:sz w:val="24"/>
          <w:szCs w:val="24"/>
        </w:rPr>
        <w:t xml:space="preserve">. </w:t>
      </w:r>
      <w:r w:rsidRPr="00DD6092">
        <w:rPr>
          <w:rFonts w:ascii="Times New Roman" w:hAnsi="Times New Roman" w:cs="Times New Roman"/>
          <w:b/>
          <w:sz w:val="24"/>
          <w:szCs w:val="24"/>
        </w:rPr>
        <w:t>Блиц - опрос: « Найди ошибку ».</w:t>
      </w:r>
    </w:p>
    <w:p w:rsidR="00C20F52" w:rsidRPr="00DD6092" w:rsidRDefault="00C85398" w:rsidP="00B41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Воспитатель просит детей определить количество звуков в слове, при этом слова произносятся следующим образом:</w:t>
      </w:r>
      <w:r w:rsidRPr="00DD6092">
        <w:rPr>
          <w:rFonts w:ascii="Times New Roman" w:hAnsi="Times New Roman" w:cs="Times New Roman"/>
          <w:i/>
          <w:sz w:val="24"/>
          <w:szCs w:val="24"/>
        </w:rPr>
        <w:t xml:space="preserve"> ба-ра-ба-н, ска-з-ка, ма-к.</w:t>
      </w:r>
    </w:p>
    <w:p w:rsidR="00C85398" w:rsidRPr="00DD6092" w:rsidRDefault="00C85398" w:rsidP="00B4155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 xml:space="preserve">Воспитатель просит определить место звука «З» в словах: </w:t>
      </w:r>
      <w:r w:rsidRPr="00DD6092">
        <w:rPr>
          <w:rFonts w:ascii="Times New Roman" w:hAnsi="Times New Roman" w:cs="Times New Roman"/>
          <w:i/>
          <w:sz w:val="24"/>
          <w:szCs w:val="24"/>
        </w:rPr>
        <w:t>зонт, земля, арбуз, ваза.</w:t>
      </w:r>
    </w:p>
    <w:p w:rsidR="00C85398" w:rsidRPr="00DD6092" w:rsidRDefault="00C85398" w:rsidP="00B415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D6092">
        <w:rPr>
          <w:rFonts w:ascii="Times New Roman" w:hAnsi="Times New Roman" w:cs="Times New Roman"/>
          <w:sz w:val="24"/>
          <w:szCs w:val="24"/>
        </w:rPr>
        <w:t>.</w:t>
      </w:r>
      <w:r w:rsidRPr="00DD6092">
        <w:rPr>
          <w:rFonts w:ascii="Times New Roman" w:hAnsi="Times New Roman" w:cs="Times New Roman"/>
          <w:b/>
          <w:sz w:val="24"/>
          <w:szCs w:val="24"/>
        </w:rPr>
        <w:t xml:space="preserve"> Игротека.</w:t>
      </w:r>
    </w:p>
    <w:p w:rsidR="00C85398" w:rsidRPr="00DD6092" w:rsidRDefault="00C85398" w:rsidP="00B4155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 xml:space="preserve"> </w:t>
      </w:r>
      <w:r w:rsidR="00F66FAD" w:rsidRPr="00DD6092">
        <w:rPr>
          <w:rFonts w:ascii="Times New Roman" w:hAnsi="Times New Roman" w:cs="Times New Roman"/>
          <w:sz w:val="24"/>
          <w:szCs w:val="24"/>
        </w:rPr>
        <w:t xml:space="preserve">Игра </w:t>
      </w:r>
      <w:r w:rsidR="00551F5A" w:rsidRPr="00DD6092">
        <w:rPr>
          <w:rFonts w:ascii="Times New Roman" w:hAnsi="Times New Roman" w:cs="Times New Roman"/>
          <w:sz w:val="24"/>
          <w:szCs w:val="24"/>
        </w:rPr>
        <w:t>с мячом «Съ</w:t>
      </w:r>
      <w:r w:rsidRPr="00DD6092">
        <w:rPr>
          <w:rFonts w:ascii="Times New Roman" w:hAnsi="Times New Roman" w:cs="Times New Roman"/>
          <w:sz w:val="24"/>
          <w:szCs w:val="24"/>
        </w:rPr>
        <w:t>едобное</w:t>
      </w:r>
      <w:r w:rsidR="00551F5A" w:rsidRPr="00DD6092">
        <w:rPr>
          <w:rFonts w:ascii="Times New Roman" w:hAnsi="Times New Roman" w:cs="Times New Roman"/>
          <w:sz w:val="24"/>
          <w:szCs w:val="24"/>
        </w:rPr>
        <w:t xml:space="preserve"> - несъ</w:t>
      </w:r>
      <w:r w:rsidRPr="00DD6092">
        <w:rPr>
          <w:rFonts w:ascii="Times New Roman" w:hAnsi="Times New Roman" w:cs="Times New Roman"/>
          <w:sz w:val="24"/>
          <w:szCs w:val="24"/>
        </w:rPr>
        <w:t>едобное».</w:t>
      </w:r>
    </w:p>
    <w:p w:rsidR="00C85398" w:rsidRPr="00DD6092" w:rsidRDefault="00C85398" w:rsidP="00B4155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Дети встают полукругом, Водящий сообщает правила игры: «Сьедобны те слова, в которых есть звук «Ж»</w:t>
      </w:r>
      <w:r w:rsidR="00AF05EC" w:rsidRPr="00DD6092">
        <w:rPr>
          <w:rFonts w:ascii="Times New Roman" w:hAnsi="Times New Roman" w:cs="Times New Roman"/>
          <w:sz w:val="24"/>
          <w:szCs w:val="24"/>
        </w:rPr>
        <w:t xml:space="preserve"> (мяч нужно ловить), остальные слова - несьедобные (мяч ловить нельзя): </w:t>
      </w:r>
      <w:r w:rsidR="00AF05EC" w:rsidRPr="00DD6092">
        <w:rPr>
          <w:rFonts w:ascii="Times New Roman" w:hAnsi="Times New Roman" w:cs="Times New Roman"/>
          <w:i/>
          <w:sz w:val="24"/>
          <w:szCs w:val="24"/>
        </w:rPr>
        <w:t>жаба, шайба, ножи, душ, шум, жук, ежи, мыши, желуди, шипенье, кошка, ложечка, ежевика, журчат, шуршат, широкий, живут, мошки.</w:t>
      </w:r>
    </w:p>
    <w:p w:rsidR="006615EE" w:rsidRPr="00DD6092" w:rsidRDefault="00AF05EC" w:rsidP="00B4155B">
      <w:pPr>
        <w:pStyle w:val="a3"/>
        <w:numPr>
          <w:ilvl w:val="0"/>
          <w:numId w:val="11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Игра с предметом «Звуковая эстафета».</w:t>
      </w:r>
    </w:p>
    <w:p w:rsidR="00AF05EC" w:rsidRPr="00DD6092" w:rsidRDefault="00AF05EC" w:rsidP="00B4155B">
      <w:pPr>
        <w:pStyle w:val="a3"/>
        <w:numPr>
          <w:ilvl w:val="0"/>
          <w:numId w:val="11"/>
        </w:numPr>
        <w:tabs>
          <w:tab w:val="left" w:pos="284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 xml:space="preserve">Педагог сообщает правила игры: передавая матрешку, называем слово, в котором  звук «Н» находится в середине слова: </w:t>
      </w:r>
      <w:r w:rsidRPr="00DD6092">
        <w:rPr>
          <w:rFonts w:ascii="Times New Roman" w:hAnsi="Times New Roman" w:cs="Times New Roman"/>
          <w:i/>
          <w:sz w:val="24"/>
          <w:szCs w:val="24"/>
        </w:rPr>
        <w:t>окно, темно, луна, сны, ананас, щенок, поляна, кнут, кнопки, сноровка.</w:t>
      </w:r>
    </w:p>
    <w:p w:rsidR="00A22008" w:rsidRPr="00DD6092" w:rsidRDefault="00AF05EC" w:rsidP="00B4155B">
      <w:pPr>
        <w:pStyle w:val="a3"/>
        <w:numPr>
          <w:ilvl w:val="0"/>
          <w:numId w:val="11"/>
        </w:numPr>
        <w:tabs>
          <w:tab w:val="left" w:pos="284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Игра «Собери из звуков слово»</w:t>
      </w:r>
    </w:p>
    <w:p w:rsidR="00AF05EC" w:rsidRPr="00DD6092" w:rsidRDefault="00AF05EC" w:rsidP="00B4155B">
      <w:pPr>
        <w:pStyle w:val="a3"/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Угадайте слово по первым звукам в словах</w:t>
      </w:r>
      <w:r w:rsidR="00A22008" w:rsidRPr="00DD6092">
        <w:rPr>
          <w:rFonts w:ascii="Times New Roman" w:hAnsi="Times New Roman" w:cs="Times New Roman"/>
          <w:sz w:val="24"/>
          <w:szCs w:val="24"/>
        </w:rPr>
        <w:t>: «лук», «аист», «кот» (выставляются картинки).</w:t>
      </w:r>
    </w:p>
    <w:p w:rsidR="00A22008" w:rsidRPr="00DD6092" w:rsidRDefault="00A22008" w:rsidP="00B4155B">
      <w:pPr>
        <w:pStyle w:val="a3"/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Какое слово получилось?</w:t>
      </w:r>
    </w:p>
    <w:p w:rsidR="00A22008" w:rsidRPr="00DD6092" w:rsidRDefault="00A22008" w:rsidP="00B4155B">
      <w:pPr>
        <w:pStyle w:val="a3"/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Что такое «лак»? (это покрывающая поверхность жидкость).</w:t>
      </w:r>
    </w:p>
    <w:p w:rsidR="00A22008" w:rsidRPr="00DD6092" w:rsidRDefault="00A22008" w:rsidP="00B4155B">
      <w:pPr>
        <w:pStyle w:val="a3"/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- Замени звук «Л» на «Р». Какое слово получилось? (рак).</w:t>
      </w:r>
    </w:p>
    <w:p w:rsidR="00A22008" w:rsidRPr="00DD6092" w:rsidRDefault="00A22008" w:rsidP="00B4155B">
      <w:pPr>
        <w:pStyle w:val="a3"/>
        <w:numPr>
          <w:ilvl w:val="0"/>
          <w:numId w:val="15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Игра «Игра замени звук в слове» (с мячом)</w:t>
      </w:r>
    </w:p>
    <w:p w:rsidR="00A22008" w:rsidRPr="00DD6092" w:rsidRDefault="00A22008" w:rsidP="00B4155B">
      <w:pPr>
        <w:tabs>
          <w:tab w:val="left" w:pos="2848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lastRenderedPageBreak/>
        <w:t>Заменяется звук «Л» на «Р»</w:t>
      </w:r>
      <w:r w:rsidR="00F66FAD" w:rsidRPr="00DD6092">
        <w:rPr>
          <w:rFonts w:ascii="Times New Roman" w:hAnsi="Times New Roman" w:cs="Times New Roman"/>
          <w:sz w:val="24"/>
          <w:szCs w:val="24"/>
        </w:rPr>
        <w:t xml:space="preserve"> и наоборот. Взрослый бросает мяч ребенку, ребенок возвращает его, заменив звук: </w:t>
      </w:r>
      <w:r w:rsidR="00F66FAD" w:rsidRPr="00DD6092">
        <w:rPr>
          <w:rFonts w:ascii="Times New Roman" w:hAnsi="Times New Roman" w:cs="Times New Roman"/>
          <w:i/>
          <w:sz w:val="24"/>
          <w:szCs w:val="24"/>
        </w:rPr>
        <w:t>лов - ров, лама - рама, ложки - рожки, лань - рань, дар - дал, мир - мил,  жир - жил, пир - пил.</w:t>
      </w:r>
    </w:p>
    <w:p w:rsidR="00A22008" w:rsidRPr="00DD6092" w:rsidRDefault="00A22008" w:rsidP="00B4155B">
      <w:pPr>
        <w:pStyle w:val="a3"/>
        <w:tabs>
          <w:tab w:val="left" w:pos="2848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22008" w:rsidRPr="00DD6092" w:rsidRDefault="00F66FAD" w:rsidP="00B4155B">
      <w:pPr>
        <w:pStyle w:val="a3"/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D6092">
        <w:rPr>
          <w:rFonts w:ascii="Times New Roman" w:hAnsi="Times New Roman" w:cs="Times New Roman"/>
          <w:sz w:val="24"/>
          <w:szCs w:val="24"/>
        </w:rPr>
        <w:t>.</w:t>
      </w:r>
      <w:r w:rsidRPr="00DD6092">
        <w:rPr>
          <w:rFonts w:ascii="Times New Roman" w:hAnsi="Times New Roman" w:cs="Times New Roman"/>
          <w:b/>
          <w:sz w:val="24"/>
          <w:szCs w:val="24"/>
        </w:rPr>
        <w:t xml:space="preserve"> Игры с песком и водой.</w:t>
      </w:r>
    </w:p>
    <w:p w:rsidR="00F66FAD" w:rsidRPr="00DD6092" w:rsidRDefault="00F66FAD" w:rsidP="00B4155B">
      <w:pPr>
        <w:pStyle w:val="a3"/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Во многих группах есть центры «Песка и воды». Там также можно организовать игры, развивающие фонематический слух.</w:t>
      </w:r>
    </w:p>
    <w:p w:rsidR="00F66FAD" w:rsidRPr="00DD6092" w:rsidRDefault="00F66FAD" w:rsidP="00B4155B">
      <w:pPr>
        <w:pStyle w:val="a3"/>
        <w:numPr>
          <w:ilvl w:val="0"/>
          <w:numId w:val="15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«Спрячь ручки»: прятать руки в песок, услышав заданный звук.</w:t>
      </w:r>
    </w:p>
    <w:p w:rsidR="00381F10" w:rsidRPr="00DD6092" w:rsidRDefault="00381F10" w:rsidP="00B4155B">
      <w:pPr>
        <w:pStyle w:val="a3"/>
        <w:numPr>
          <w:ilvl w:val="0"/>
          <w:numId w:val="15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«Водолаз»: ребенок достает, называет и раскладывает игрушки, предметы в разные ведерки. Игровой материал подбирается с дифференцированными звуками в названии.</w:t>
      </w:r>
    </w:p>
    <w:p w:rsidR="00381F10" w:rsidRPr="00DD6092" w:rsidRDefault="00381F10" w:rsidP="00B4155B">
      <w:pPr>
        <w:pStyle w:val="a3"/>
        <w:numPr>
          <w:ilvl w:val="0"/>
          <w:numId w:val="15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«Два города»: под толстым слоем песка спрятаны предметы с дифференцированными звуками. Ребенок раскладывает их на две группы.</w:t>
      </w:r>
    </w:p>
    <w:p w:rsidR="00381F10" w:rsidRPr="00DD6092" w:rsidRDefault="00381F10" w:rsidP="00B4155B">
      <w:pPr>
        <w:pStyle w:val="a3"/>
        <w:numPr>
          <w:ilvl w:val="0"/>
          <w:numId w:val="15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«Два моря»: емкость с водой делится на две части. Ребенок опускает предметы и игрушки с дифференцированными звуками в разные моря (например, в море «С» и в море «Ш»).</w:t>
      </w:r>
    </w:p>
    <w:p w:rsidR="00381F10" w:rsidRPr="00DD6092" w:rsidRDefault="00381F10" w:rsidP="00B4155B">
      <w:pPr>
        <w:pStyle w:val="a3"/>
        <w:numPr>
          <w:ilvl w:val="0"/>
          <w:numId w:val="15"/>
        </w:numPr>
        <w:tabs>
          <w:tab w:val="left" w:pos="28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«Шторм»: предметы с дифференцированными звуками плавают на поверхности воды. Воздушной струей ребенок перемешивает их, а затем распределяет по своим «морям».</w:t>
      </w:r>
    </w:p>
    <w:p w:rsidR="00381F10" w:rsidRPr="00DD6092" w:rsidRDefault="00B4155B" w:rsidP="00B4155B">
      <w:pPr>
        <w:tabs>
          <w:tab w:val="left" w:pos="2848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D6092">
        <w:rPr>
          <w:rFonts w:ascii="Times New Roman" w:hAnsi="Times New Roman" w:cs="Times New Roman"/>
          <w:sz w:val="24"/>
          <w:szCs w:val="24"/>
        </w:rPr>
        <w:t>Еще центр «Песка и воды» можно использовать для развития дыхания, регуляции мышечного тонуса и совершенствования мелкой моторики, для проведения артикуляционной гимнастики и для развития связной речи, совершенствования грамматического строя речи.</w:t>
      </w:r>
    </w:p>
    <w:sectPr w:rsidR="00381F10" w:rsidRPr="00DD6092" w:rsidSect="0053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DC" w:rsidRDefault="00C86BDC" w:rsidP="00B4155B">
      <w:pPr>
        <w:spacing w:after="0" w:line="240" w:lineRule="auto"/>
      </w:pPr>
      <w:r>
        <w:separator/>
      </w:r>
    </w:p>
  </w:endnote>
  <w:endnote w:type="continuationSeparator" w:id="0">
    <w:p w:rsidR="00C86BDC" w:rsidRDefault="00C86BDC" w:rsidP="00B4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DC" w:rsidRDefault="00C86BDC" w:rsidP="00B4155B">
      <w:pPr>
        <w:spacing w:after="0" w:line="240" w:lineRule="auto"/>
      </w:pPr>
      <w:r>
        <w:separator/>
      </w:r>
    </w:p>
  </w:footnote>
  <w:footnote w:type="continuationSeparator" w:id="0">
    <w:p w:rsidR="00C86BDC" w:rsidRDefault="00C86BDC" w:rsidP="00B4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E88"/>
    <w:multiLevelType w:val="hybridMultilevel"/>
    <w:tmpl w:val="6E12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2E9"/>
    <w:multiLevelType w:val="hybridMultilevel"/>
    <w:tmpl w:val="F6EC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1AC7"/>
    <w:multiLevelType w:val="hybridMultilevel"/>
    <w:tmpl w:val="DFC2A59C"/>
    <w:lvl w:ilvl="0" w:tplc="63EE2F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36F4B"/>
    <w:multiLevelType w:val="hybridMultilevel"/>
    <w:tmpl w:val="D0C6CB94"/>
    <w:lvl w:ilvl="0" w:tplc="63EE2F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4F4"/>
    <w:multiLevelType w:val="hybridMultilevel"/>
    <w:tmpl w:val="C072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0235"/>
    <w:multiLevelType w:val="hybridMultilevel"/>
    <w:tmpl w:val="C4DCA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A0F80"/>
    <w:multiLevelType w:val="hybridMultilevel"/>
    <w:tmpl w:val="B6E2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6B21"/>
    <w:multiLevelType w:val="hybridMultilevel"/>
    <w:tmpl w:val="52DE6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3D4CD2"/>
    <w:multiLevelType w:val="hybridMultilevel"/>
    <w:tmpl w:val="ABD22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4041B7"/>
    <w:multiLevelType w:val="hybridMultilevel"/>
    <w:tmpl w:val="27F67156"/>
    <w:lvl w:ilvl="0" w:tplc="63EE2F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D63E5"/>
    <w:multiLevelType w:val="hybridMultilevel"/>
    <w:tmpl w:val="1B8632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0F0A2A"/>
    <w:multiLevelType w:val="hybridMultilevel"/>
    <w:tmpl w:val="372E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4294D"/>
    <w:multiLevelType w:val="hybridMultilevel"/>
    <w:tmpl w:val="94B2E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BF44FA"/>
    <w:multiLevelType w:val="hybridMultilevel"/>
    <w:tmpl w:val="BCE0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D0771"/>
    <w:multiLevelType w:val="hybridMultilevel"/>
    <w:tmpl w:val="4F305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6DD"/>
    <w:rsid w:val="00005A71"/>
    <w:rsid w:val="00171221"/>
    <w:rsid w:val="00175AF7"/>
    <w:rsid w:val="002D2EAA"/>
    <w:rsid w:val="00381F10"/>
    <w:rsid w:val="00492C7F"/>
    <w:rsid w:val="004E3042"/>
    <w:rsid w:val="005323BE"/>
    <w:rsid w:val="00551F5A"/>
    <w:rsid w:val="00635837"/>
    <w:rsid w:val="006615EE"/>
    <w:rsid w:val="0066689F"/>
    <w:rsid w:val="008816DD"/>
    <w:rsid w:val="008E7E03"/>
    <w:rsid w:val="008F6E6C"/>
    <w:rsid w:val="00A22008"/>
    <w:rsid w:val="00AF05EC"/>
    <w:rsid w:val="00B4155B"/>
    <w:rsid w:val="00C20F52"/>
    <w:rsid w:val="00C6780E"/>
    <w:rsid w:val="00C85398"/>
    <w:rsid w:val="00C86BDC"/>
    <w:rsid w:val="00CB42E7"/>
    <w:rsid w:val="00DD6092"/>
    <w:rsid w:val="00F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2750"/>
  <w15:docId w15:val="{88C19BA1-2507-4244-B1A2-105B1E4F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155B"/>
  </w:style>
  <w:style w:type="paragraph" w:styleId="a6">
    <w:name w:val="footer"/>
    <w:basedOn w:val="a"/>
    <w:link w:val="a7"/>
    <w:uiPriority w:val="99"/>
    <w:semiHidden/>
    <w:unhideWhenUsed/>
    <w:rsid w:val="00B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Юлия</cp:lastModifiedBy>
  <cp:revision>8</cp:revision>
  <dcterms:created xsi:type="dcterms:W3CDTF">2018-12-02T11:15:00Z</dcterms:created>
  <dcterms:modified xsi:type="dcterms:W3CDTF">2022-02-07T10:04:00Z</dcterms:modified>
</cp:coreProperties>
</file>